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D9C" w:rsidRPr="00731E0B" w:rsidRDefault="00731E0B">
      <w:pPr>
        <w:rPr>
          <w:b/>
          <w:sz w:val="28"/>
          <w:szCs w:val="28"/>
        </w:rPr>
      </w:pPr>
      <w:bookmarkStart w:id="0" w:name="_GoBack"/>
      <w:bookmarkEnd w:id="0"/>
      <w:r>
        <w:rPr>
          <w:b/>
          <w:sz w:val="28"/>
          <w:szCs w:val="28"/>
        </w:rPr>
        <w:t>Performance Development Plan (PDP)</w:t>
      </w:r>
      <w:r w:rsidRPr="00731E0B">
        <w:rPr>
          <w:b/>
          <w:sz w:val="28"/>
          <w:szCs w:val="28"/>
        </w:rPr>
        <w:t xml:space="preserve"> – FY 2012</w:t>
      </w:r>
    </w:p>
    <w:p w:rsidR="00731E0B" w:rsidRDefault="00731E0B">
      <w:pPr>
        <w:rPr>
          <w:b/>
        </w:rPr>
      </w:pPr>
      <w:r>
        <w:rPr>
          <w:b/>
        </w:rPr>
        <w:t>Employees Name:</w:t>
      </w:r>
      <w:r>
        <w:rPr>
          <w:b/>
        </w:rPr>
        <w:tab/>
      </w:r>
      <w:r>
        <w:rPr>
          <w:b/>
        </w:rPr>
        <w:tab/>
      </w:r>
      <w:r w:rsidR="007A4D88">
        <w:rPr>
          <w:b/>
        </w:rPr>
        <w:tab/>
      </w:r>
      <w:r>
        <w:rPr>
          <w:b/>
        </w:rPr>
        <w:t>Managers Name:</w:t>
      </w:r>
      <w:r w:rsidR="007A4D88">
        <w:rPr>
          <w:b/>
        </w:rPr>
        <w:tab/>
      </w:r>
      <w:r w:rsidR="007A4D88">
        <w:rPr>
          <w:b/>
        </w:rPr>
        <w:tab/>
        <w:t>Directors Name:</w:t>
      </w:r>
    </w:p>
    <w:p w:rsidR="00731E0B" w:rsidRDefault="00731E0B" w:rsidP="00731E0B">
      <w:pPr>
        <w:tabs>
          <w:tab w:val="left" w:pos="720"/>
          <w:tab w:val="left" w:pos="1440"/>
          <w:tab w:val="left" w:pos="2160"/>
          <w:tab w:val="left" w:pos="2880"/>
          <w:tab w:val="left" w:pos="3600"/>
          <w:tab w:val="left" w:pos="4320"/>
          <w:tab w:val="left" w:pos="5040"/>
          <w:tab w:val="left" w:pos="6547"/>
        </w:tabs>
        <w:rPr>
          <w:b/>
        </w:rPr>
      </w:pPr>
      <w:r>
        <w:rPr>
          <w:b/>
        </w:rPr>
        <w:t>Position Title:</w:t>
      </w:r>
      <w:r w:rsidR="009B0297">
        <w:rPr>
          <w:b/>
        </w:rPr>
        <w:t xml:space="preserve">  </w:t>
      </w:r>
      <w:r w:rsidR="009B0297" w:rsidRPr="009B0297">
        <w:rPr>
          <w:b/>
          <w:i/>
          <w:color w:val="76923C" w:themeColor="accent3" w:themeShade="BF"/>
        </w:rPr>
        <w:t>(titles from career framework)</w:t>
      </w:r>
      <w:r w:rsidRPr="009B0297">
        <w:rPr>
          <w:b/>
          <w:i/>
          <w:color w:val="76923C" w:themeColor="accent3" w:themeShade="BF"/>
        </w:rPr>
        <w:tab/>
      </w:r>
      <w:r>
        <w:rPr>
          <w:b/>
        </w:rPr>
        <w:tab/>
      </w:r>
      <w:r w:rsidR="009B0297">
        <w:rPr>
          <w:b/>
        </w:rPr>
        <w:t xml:space="preserve">Unit:   </w:t>
      </w:r>
    </w:p>
    <w:p w:rsidR="00731E0B" w:rsidRDefault="00731E0B" w:rsidP="00731E0B">
      <w:pPr>
        <w:tabs>
          <w:tab w:val="left" w:pos="720"/>
          <w:tab w:val="left" w:pos="1440"/>
          <w:tab w:val="left" w:pos="2160"/>
          <w:tab w:val="left" w:pos="2880"/>
          <w:tab w:val="left" w:pos="3600"/>
          <w:tab w:val="left" w:pos="4320"/>
          <w:tab w:val="left" w:pos="5040"/>
          <w:tab w:val="left" w:pos="6547"/>
        </w:tabs>
        <w:rPr>
          <w:b/>
        </w:rPr>
      </w:pPr>
      <w:r>
        <w:rPr>
          <w:b/>
        </w:rPr>
        <w:t>Review Date:</w:t>
      </w:r>
      <w:r w:rsidR="009B0297">
        <w:rPr>
          <w:b/>
        </w:rPr>
        <w:tab/>
      </w:r>
      <w:r w:rsidR="009B0297">
        <w:rPr>
          <w:b/>
        </w:rPr>
        <w:tab/>
      </w:r>
      <w:r>
        <w:rPr>
          <w:b/>
        </w:rPr>
        <w:tab/>
      </w:r>
      <w:r>
        <w:rPr>
          <w:b/>
        </w:rPr>
        <w:tab/>
      </w:r>
      <w:r>
        <w:rPr>
          <w:b/>
        </w:rPr>
        <w:tab/>
      </w:r>
      <w:r>
        <w:rPr>
          <w:b/>
        </w:rPr>
        <w:tab/>
        <w:t>Review Period:</w:t>
      </w:r>
    </w:p>
    <w:p w:rsidR="00731E0B" w:rsidRDefault="00731E0B" w:rsidP="00731E0B">
      <w:pPr>
        <w:tabs>
          <w:tab w:val="left" w:pos="720"/>
          <w:tab w:val="left" w:pos="1440"/>
          <w:tab w:val="left" w:pos="2160"/>
          <w:tab w:val="left" w:pos="2880"/>
          <w:tab w:val="left" w:pos="3600"/>
          <w:tab w:val="left" w:pos="4320"/>
          <w:tab w:val="left" w:pos="5040"/>
          <w:tab w:val="left" w:pos="6547"/>
        </w:tabs>
        <w:rPr>
          <w:b/>
        </w:rPr>
      </w:pPr>
      <w:r>
        <w:rPr>
          <w:b/>
        </w:rPr>
        <w:t>Type of Review:</w:t>
      </w:r>
      <w:r>
        <w:rPr>
          <w:b/>
        </w:rPr>
        <w:tab/>
      </w:r>
      <w:r w:rsidR="003149C9">
        <w:rPr>
          <w:rFonts w:cstheme="minorHAnsi"/>
          <w:b/>
        </w:rPr>
        <w:t xml:space="preserve">⃝ </w:t>
      </w:r>
      <w:r>
        <w:rPr>
          <w:b/>
        </w:rPr>
        <w:t>Interim Probationary</w:t>
      </w:r>
      <w:r>
        <w:rPr>
          <w:b/>
        </w:rPr>
        <w:tab/>
      </w:r>
      <w:r w:rsidR="003149C9">
        <w:rPr>
          <w:rFonts w:cstheme="minorHAnsi"/>
          <w:b/>
        </w:rPr>
        <w:t>⃝</w:t>
      </w:r>
      <w:r w:rsidR="003149C9">
        <w:rPr>
          <w:b/>
        </w:rPr>
        <w:t xml:space="preserve"> </w:t>
      </w:r>
      <w:r>
        <w:rPr>
          <w:b/>
        </w:rPr>
        <w:t>Probationary</w:t>
      </w:r>
      <w:r>
        <w:rPr>
          <w:b/>
        </w:rPr>
        <w:tab/>
      </w:r>
      <w:r>
        <w:rPr>
          <w:b/>
        </w:rPr>
        <w:tab/>
      </w:r>
      <w:r w:rsidR="003149C9">
        <w:rPr>
          <w:rFonts w:cstheme="minorHAnsi"/>
          <w:b/>
        </w:rPr>
        <w:t>⃝</w:t>
      </w:r>
      <w:r w:rsidR="003149C9">
        <w:rPr>
          <w:b/>
        </w:rPr>
        <w:t xml:space="preserve"> </w:t>
      </w:r>
      <w:r>
        <w:rPr>
          <w:b/>
        </w:rPr>
        <w:t>Annual</w:t>
      </w:r>
      <w:r w:rsidR="007A4D88">
        <w:rPr>
          <w:b/>
        </w:rPr>
        <w:t xml:space="preserve">      </w:t>
      </w:r>
      <w:r w:rsidR="007A4D88">
        <w:rPr>
          <w:rFonts w:cstheme="minorHAnsi"/>
          <w:b/>
        </w:rPr>
        <w:t>⃝</w:t>
      </w:r>
      <w:r w:rsidR="007A4D88">
        <w:rPr>
          <w:b/>
        </w:rPr>
        <w:t xml:space="preserve"> Update</w:t>
      </w:r>
    </w:p>
    <w:p w:rsidR="00731E0B" w:rsidRPr="000B2447" w:rsidRDefault="00731E0B" w:rsidP="00731E0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547"/>
        </w:tabs>
        <w:rPr>
          <w:b/>
          <w:color w:val="0000CC"/>
          <w:sz w:val="24"/>
          <w:szCs w:val="24"/>
        </w:rPr>
      </w:pPr>
      <w:r w:rsidRPr="000B2447">
        <w:rPr>
          <w:b/>
          <w:color w:val="0000CC"/>
          <w:sz w:val="24"/>
          <w:szCs w:val="24"/>
        </w:rPr>
        <w:t>Performance Development Plan</w:t>
      </w:r>
      <w:r w:rsidR="004E2BFD">
        <w:rPr>
          <w:b/>
          <w:color w:val="0000CC"/>
          <w:sz w:val="24"/>
          <w:szCs w:val="24"/>
        </w:rPr>
        <w:t xml:space="preserve"> Guidelines</w:t>
      </w:r>
    </w:p>
    <w:p w:rsidR="00731E0B" w:rsidRPr="00731E0B" w:rsidRDefault="00731E0B" w:rsidP="00731E0B">
      <w:pPr>
        <w:pStyle w:val="ListParagraph"/>
        <w:numPr>
          <w:ilvl w:val="0"/>
          <w:numId w:val="1"/>
        </w:numPr>
        <w:tabs>
          <w:tab w:val="left" w:pos="720"/>
          <w:tab w:val="left" w:pos="1440"/>
          <w:tab w:val="left" w:pos="2160"/>
          <w:tab w:val="left" w:pos="2880"/>
          <w:tab w:val="left" w:pos="3600"/>
          <w:tab w:val="left" w:pos="4320"/>
          <w:tab w:val="left" w:pos="5040"/>
          <w:tab w:val="left" w:pos="6547"/>
        </w:tabs>
      </w:pPr>
      <w:r w:rsidRPr="00731E0B">
        <w:t>Highlight accomplishments</w:t>
      </w:r>
    </w:p>
    <w:p w:rsidR="00731E0B" w:rsidRPr="00731E0B" w:rsidRDefault="00731E0B" w:rsidP="00731E0B">
      <w:pPr>
        <w:pStyle w:val="ListParagraph"/>
        <w:numPr>
          <w:ilvl w:val="0"/>
          <w:numId w:val="1"/>
        </w:numPr>
        <w:tabs>
          <w:tab w:val="left" w:pos="720"/>
          <w:tab w:val="left" w:pos="1440"/>
          <w:tab w:val="left" w:pos="2160"/>
          <w:tab w:val="left" w:pos="2880"/>
          <w:tab w:val="left" w:pos="3600"/>
          <w:tab w:val="left" w:pos="4320"/>
          <w:tab w:val="left" w:pos="5040"/>
          <w:tab w:val="left" w:pos="6547"/>
        </w:tabs>
      </w:pPr>
      <w:r w:rsidRPr="00731E0B">
        <w:t>Evaluate performance against WHAT – specific goals, skills, abilities, knowledge</w:t>
      </w:r>
    </w:p>
    <w:p w:rsidR="00731E0B" w:rsidRPr="00731E0B" w:rsidRDefault="00731E0B" w:rsidP="00731E0B">
      <w:pPr>
        <w:pStyle w:val="ListParagraph"/>
        <w:numPr>
          <w:ilvl w:val="0"/>
          <w:numId w:val="1"/>
        </w:numPr>
        <w:tabs>
          <w:tab w:val="left" w:pos="720"/>
          <w:tab w:val="left" w:pos="1440"/>
          <w:tab w:val="left" w:pos="2160"/>
          <w:tab w:val="left" w:pos="2880"/>
          <w:tab w:val="left" w:pos="3600"/>
          <w:tab w:val="left" w:pos="4320"/>
          <w:tab w:val="left" w:pos="5040"/>
          <w:tab w:val="left" w:pos="6547"/>
        </w:tabs>
      </w:pPr>
      <w:r w:rsidRPr="00731E0B">
        <w:t>Evaluate Performance against HOW – core and role based competencies</w:t>
      </w:r>
    </w:p>
    <w:p w:rsidR="00731E0B" w:rsidRPr="00731E0B" w:rsidRDefault="00731E0B" w:rsidP="00731E0B">
      <w:pPr>
        <w:pStyle w:val="ListParagraph"/>
        <w:numPr>
          <w:ilvl w:val="0"/>
          <w:numId w:val="1"/>
        </w:numPr>
        <w:tabs>
          <w:tab w:val="left" w:pos="720"/>
          <w:tab w:val="left" w:pos="1440"/>
          <w:tab w:val="left" w:pos="2160"/>
          <w:tab w:val="left" w:pos="2880"/>
          <w:tab w:val="left" w:pos="3600"/>
          <w:tab w:val="left" w:pos="4320"/>
          <w:tab w:val="left" w:pos="5040"/>
          <w:tab w:val="left" w:pos="6547"/>
        </w:tabs>
      </w:pPr>
      <w:r w:rsidRPr="00731E0B">
        <w:t>Set goals and outcomes for coming year</w:t>
      </w:r>
    </w:p>
    <w:p w:rsidR="00731E0B" w:rsidRDefault="00731E0B" w:rsidP="00731E0B">
      <w:pPr>
        <w:pStyle w:val="ListParagraph"/>
        <w:numPr>
          <w:ilvl w:val="0"/>
          <w:numId w:val="1"/>
        </w:numPr>
        <w:tabs>
          <w:tab w:val="left" w:pos="720"/>
          <w:tab w:val="left" w:pos="1440"/>
          <w:tab w:val="left" w:pos="2160"/>
          <w:tab w:val="left" w:pos="2880"/>
          <w:tab w:val="left" w:pos="3600"/>
          <w:tab w:val="left" w:pos="4320"/>
          <w:tab w:val="left" w:pos="5040"/>
          <w:tab w:val="left" w:pos="6547"/>
        </w:tabs>
      </w:pPr>
      <w:r w:rsidRPr="00731E0B">
        <w:t xml:space="preserve">Identify areas for training, career development and coaching </w:t>
      </w:r>
    </w:p>
    <w:p w:rsidR="00731E0B" w:rsidRPr="000B2447" w:rsidRDefault="00731E0B" w:rsidP="00731E0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440"/>
          <w:tab w:val="left" w:pos="2160"/>
          <w:tab w:val="left" w:pos="2880"/>
          <w:tab w:val="left" w:pos="3600"/>
          <w:tab w:val="left" w:pos="4320"/>
          <w:tab w:val="left" w:pos="5040"/>
          <w:tab w:val="left" w:pos="6547"/>
        </w:tabs>
        <w:rPr>
          <w:b/>
          <w:color w:val="0000CC"/>
          <w:sz w:val="24"/>
          <w:szCs w:val="24"/>
        </w:rPr>
      </w:pPr>
      <w:r w:rsidRPr="000B2447">
        <w:rPr>
          <w:b/>
          <w:color w:val="0000CC"/>
          <w:sz w:val="24"/>
          <w:szCs w:val="24"/>
        </w:rPr>
        <w:t>Instructions to Employee</w:t>
      </w:r>
    </w:p>
    <w:p w:rsidR="00731E0B" w:rsidRPr="00236EBC" w:rsidRDefault="00731E0B" w:rsidP="00731E0B">
      <w:pPr>
        <w:pStyle w:val="ListParagraph"/>
        <w:numPr>
          <w:ilvl w:val="0"/>
          <w:numId w:val="2"/>
        </w:numPr>
        <w:tabs>
          <w:tab w:val="left" w:pos="1440"/>
        </w:tabs>
        <w:rPr>
          <w:sz w:val="24"/>
          <w:szCs w:val="24"/>
        </w:rPr>
      </w:pPr>
      <w:r>
        <w:t>Comple</w:t>
      </w:r>
      <w:r w:rsidR="00236EBC">
        <w:t xml:space="preserve">te Section I – </w:t>
      </w:r>
      <w:r w:rsidR="004E2BFD">
        <w:t>Review your p</w:t>
      </w:r>
      <w:r w:rsidR="00236EBC">
        <w:t>ast performance against goals &amp; competencies</w:t>
      </w:r>
      <w:r w:rsidR="004E2BFD">
        <w:t>.  Rate yourself using the</w:t>
      </w:r>
      <w:r w:rsidR="00236EBC">
        <w:t xml:space="preserve"> </w:t>
      </w:r>
      <w:r w:rsidR="004E2BFD">
        <w:t>Performance Rating definitions below (1-4).</w:t>
      </w:r>
      <w:r w:rsidR="00151EA1">
        <w:t xml:space="preserve">  Include examples of how </w:t>
      </w:r>
      <w:r w:rsidR="004E2BFD">
        <w:t xml:space="preserve">you displayed each </w:t>
      </w:r>
      <w:r w:rsidR="00151EA1">
        <w:t>competenc</w:t>
      </w:r>
      <w:r w:rsidR="004E2BFD">
        <w:t>y</w:t>
      </w:r>
      <w:r w:rsidR="00151EA1">
        <w:t>.</w:t>
      </w:r>
    </w:p>
    <w:p w:rsidR="00236EBC" w:rsidRPr="00236EBC" w:rsidRDefault="00236EBC" w:rsidP="00731E0B">
      <w:pPr>
        <w:pStyle w:val="ListParagraph"/>
        <w:numPr>
          <w:ilvl w:val="0"/>
          <w:numId w:val="2"/>
        </w:numPr>
        <w:tabs>
          <w:tab w:val="left" w:pos="1440"/>
        </w:tabs>
        <w:rPr>
          <w:sz w:val="24"/>
          <w:szCs w:val="24"/>
        </w:rPr>
      </w:pPr>
      <w:r>
        <w:t>For ratings of “needs improvement”, please identify</w:t>
      </w:r>
      <w:r w:rsidR="004E2BFD">
        <w:t xml:space="preserve"> the specifics of the</w:t>
      </w:r>
      <w:r>
        <w:t xml:space="preserve"> improvement needed in Section III, Development</w:t>
      </w:r>
    </w:p>
    <w:p w:rsidR="00236EBC" w:rsidRPr="00236EBC" w:rsidRDefault="00236EBC" w:rsidP="00731E0B">
      <w:pPr>
        <w:pStyle w:val="ListParagraph"/>
        <w:numPr>
          <w:ilvl w:val="0"/>
          <w:numId w:val="2"/>
        </w:numPr>
        <w:tabs>
          <w:tab w:val="left" w:pos="1440"/>
        </w:tabs>
        <w:rPr>
          <w:sz w:val="24"/>
          <w:szCs w:val="24"/>
        </w:rPr>
      </w:pPr>
      <w:r>
        <w:t>Forward completed self-</w:t>
      </w:r>
      <w:r w:rsidR="005A5ECF">
        <w:t>assessment</w:t>
      </w:r>
      <w:r>
        <w:t xml:space="preserve"> to your manager.</w:t>
      </w:r>
    </w:p>
    <w:p w:rsidR="00236EBC" w:rsidRPr="000B2447" w:rsidRDefault="00236EBC" w:rsidP="00236EB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s>
        <w:rPr>
          <w:b/>
          <w:color w:val="0000CC"/>
          <w:sz w:val="24"/>
          <w:szCs w:val="24"/>
        </w:rPr>
      </w:pPr>
      <w:r w:rsidRPr="000B2447">
        <w:rPr>
          <w:b/>
          <w:color w:val="0000CC"/>
          <w:sz w:val="24"/>
          <w:szCs w:val="24"/>
        </w:rPr>
        <w:t>Instructions to Manager</w:t>
      </w:r>
    </w:p>
    <w:p w:rsidR="00236EBC" w:rsidRDefault="00236EBC" w:rsidP="00236EBC">
      <w:pPr>
        <w:pStyle w:val="ListParagraph"/>
        <w:numPr>
          <w:ilvl w:val="0"/>
          <w:numId w:val="3"/>
        </w:numPr>
        <w:tabs>
          <w:tab w:val="left" w:pos="1440"/>
        </w:tabs>
      </w:pPr>
      <w:r>
        <w:t xml:space="preserve">Complete Section I – </w:t>
      </w:r>
      <w:r w:rsidR="004E2BFD">
        <w:t>Review employee’s p</w:t>
      </w:r>
      <w:r>
        <w:t>ast performance against goals &amp; competencies by selecting rating defined below</w:t>
      </w:r>
    </w:p>
    <w:p w:rsidR="00236EBC" w:rsidRDefault="00236EBC" w:rsidP="00236EBC">
      <w:pPr>
        <w:pStyle w:val="ListParagraph"/>
        <w:numPr>
          <w:ilvl w:val="0"/>
          <w:numId w:val="3"/>
        </w:numPr>
        <w:tabs>
          <w:tab w:val="left" w:pos="1440"/>
        </w:tabs>
      </w:pPr>
      <w:r>
        <w:t>For ratings of “needs improvement”, please identify improvement needed in Section III, Development</w:t>
      </w:r>
    </w:p>
    <w:p w:rsidR="00236EBC" w:rsidRDefault="00236EBC" w:rsidP="00236EBC">
      <w:pPr>
        <w:pStyle w:val="ListParagraph"/>
        <w:numPr>
          <w:ilvl w:val="0"/>
          <w:numId w:val="3"/>
        </w:numPr>
        <w:tabs>
          <w:tab w:val="left" w:pos="1440"/>
        </w:tabs>
      </w:pPr>
      <w:r>
        <w:t xml:space="preserve">Complete Section II - Provide employee with unit goals and identify individual goals/outcomes for </w:t>
      </w:r>
      <w:r w:rsidR="004E2BFD">
        <w:t xml:space="preserve">the </w:t>
      </w:r>
      <w:r w:rsidR="00151EA1">
        <w:t>next</w:t>
      </w:r>
      <w:r>
        <w:t xml:space="preserve"> review period </w:t>
      </w:r>
    </w:p>
    <w:p w:rsidR="00236EBC" w:rsidRDefault="00236EBC" w:rsidP="00236EBC">
      <w:pPr>
        <w:pStyle w:val="ListParagraph"/>
        <w:numPr>
          <w:ilvl w:val="0"/>
          <w:numId w:val="3"/>
        </w:numPr>
        <w:tabs>
          <w:tab w:val="left" w:pos="1440"/>
        </w:tabs>
      </w:pPr>
      <w:r>
        <w:t>Once</w:t>
      </w:r>
      <w:r w:rsidR="004E2BFD">
        <w:t xml:space="preserve"> you have m</w:t>
      </w:r>
      <w:r>
        <w:t xml:space="preserve">et with </w:t>
      </w:r>
      <w:r w:rsidR="004E2BFD">
        <w:t xml:space="preserve">the </w:t>
      </w:r>
      <w:r>
        <w:t xml:space="preserve">employee to discuss, </w:t>
      </w:r>
      <w:r w:rsidR="004E2BFD">
        <w:t xml:space="preserve">both you and the </w:t>
      </w:r>
      <w:r>
        <w:t xml:space="preserve">employee </w:t>
      </w:r>
      <w:r w:rsidR="004E2BFD">
        <w:t>need to</w:t>
      </w:r>
      <w:r>
        <w:t xml:space="preserve"> sign off</w:t>
      </w:r>
    </w:p>
    <w:tbl>
      <w:tblPr>
        <w:tblStyle w:val="TableGrid"/>
        <w:tblW w:w="0" w:type="auto"/>
        <w:tblLook w:val="04A0" w:firstRow="1" w:lastRow="0" w:firstColumn="1" w:lastColumn="0" w:noHBand="0" w:noVBand="1"/>
      </w:tblPr>
      <w:tblGrid>
        <w:gridCol w:w="2660"/>
        <w:gridCol w:w="7222"/>
      </w:tblGrid>
      <w:tr w:rsidR="00236EBC" w:rsidTr="00EA5DFD">
        <w:tc>
          <w:tcPr>
            <w:tcW w:w="9882" w:type="dxa"/>
            <w:gridSpan w:val="2"/>
            <w:shd w:val="clear" w:color="auto" w:fill="D9D9D9" w:themeFill="background1" w:themeFillShade="D9"/>
          </w:tcPr>
          <w:p w:rsidR="00236EBC" w:rsidRPr="00EA5DFD" w:rsidRDefault="00EA5DFD" w:rsidP="00EA5DFD">
            <w:pPr>
              <w:tabs>
                <w:tab w:val="left" w:pos="3265"/>
              </w:tabs>
              <w:rPr>
                <w:b/>
                <w:sz w:val="24"/>
                <w:szCs w:val="24"/>
              </w:rPr>
            </w:pPr>
            <w:r w:rsidRPr="000B2447">
              <w:rPr>
                <w:b/>
                <w:color w:val="0000CC"/>
                <w:sz w:val="24"/>
                <w:szCs w:val="24"/>
              </w:rPr>
              <w:t>Performance Rating Definitions</w:t>
            </w:r>
          </w:p>
        </w:tc>
      </w:tr>
      <w:tr w:rsidR="00236EBC" w:rsidTr="003149C9">
        <w:tc>
          <w:tcPr>
            <w:tcW w:w="2660" w:type="dxa"/>
          </w:tcPr>
          <w:p w:rsidR="00236EBC" w:rsidRDefault="00384AA0" w:rsidP="000349DA">
            <w:pPr>
              <w:tabs>
                <w:tab w:val="left" w:pos="1440"/>
              </w:tabs>
            </w:pPr>
            <w:r>
              <w:t>4</w:t>
            </w:r>
            <w:r w:rsidR="00EA5DFD">
              <w:t xml:space="preserve"> – </w:t>
            </w:r>
            <w:r w:rsidR="000349DA">
              <w:t>Exceeds</w:t>
            </w:r>
            <w:r w:rsidR="00EA5DFD">
              <w:t xml:space="preserve"> </w:t>
            </w:r>
            <w:r w:rsidR="004E2BFD">
              <w:t>e</w:t>
            </w:r>
            <w:r w:rsidR="00EA5DFD">
              <w:t>xpectations</w:t>
            </w:r>
          </w:p>
        </w:tc>
        <w:tc>
          <w:tcPr>
            <w:tcW w:w="7222" w:type="dxa"/>
          </w:tcPr>
          <w:p w:rsidR="00236EBC" w:rsidRDefault="000349DA" w:rsidP="00140CB3">
            <w:pPr>
              <w:tabs>
                <w:tab w:val="left" w:pos="1440"/>
              </w:tabs>
            </w:pPr>
            <w:r>
              <w:t>S</w:t>
            </w:r>
            <w:r w:rsidR="00EA5DFD">
              <w:t>ignificantly and consistently excee</w:t>
            </w:r>
            <w:r>
              <w:t>ds</w:t>
            </w:r>
            <w:r w:rsidR="00EA5DFD">
              <w:t xml:space="preserve"> virtually all expectations of the role </w:t>
            </w:r>
            <w:r>
              <w:t>R</w:t>
            </w:r>
            <w:r w:rsidR="00EA5DFD">
              <w:t>ecognized by others within and outside the work group</w:t>
            </w:r>
            <w:r>
              <w:t xml:space="preserve"> for excelling in their work</w:t>
            </w:r>
          </w:p>
        </w:tc>
      </w:tr>
      <w:tr w:rsidR="00236EBC" w:rsidTr="003149C9">
        <w:tc>
          <w:tcPr>
            <w:tcW w:w="2660" w:type="dxa"/>
          </w:tcPr>
          <w:p w:rsidR="00236EBC" w:rsidRDefault="00384AA0" w:rsidP="000349DA">
            <w:pPr>
              <w:tabs>
                <w:tab w:val="left" w:pos="1440"/>
              </w:tabs>
            </w:pPr>
            <w:r>
              <w:t>3</w:t>
            </w:r>
            <w:r w:rsidR="00EA5DFD">
              <w:t xml:space="preserve"> – </w:t>
            </w:r>
            <w:r w:rsidR="004E2BFD">
              <w:t>Meets e</w:t>
            </w:r>
            <w:r w:rsidR="00EA5DFD">
              <w:t>xpectations</w:t>
            </w:r>
          </w:p>
        </w:tc>
        <w:tc>
          <w:tcPr>
            <w:tcW w:w="7222" w:type="dxa"/>
          </w:tcPr>
          <w:p w:rsidR="00236EBC" w:rsidRDefault="000349DA" w:rsidP="000349DA">
            <w:pPr>
              <w:tabs>
                <w:tab w:val="left" w:pos="1440"/>
              </w:tabs>
            </w:pPr>
            <w:r>
              <w:t>C</w:t>
            </w:r>
            <w:r w:rsidR="00EA5DFD">
              <w:t>onsistently me</w:t>
            </w:r>
            <w:r>
              <w:t>e</w:t>
            </w:r>
            <w:r w:rsidR="00EA5DFD">
              <w:t>t</w:t>
            </w:r>
            <w:r>
              <w:t>s</w:t>
            </w:r>
            <w:r w:rsidR="00EA5DFD">
              <w:t>, and occasionally excee</w:t>
            </w:r>
            <w:r>
              <w:t>ds</w:t>
            </w:r>
            <w:r w:rsidR="00EA5DFD">
              <w:t xml:space="preserve">, expectations </w:t>
            </w:r>
            <w:r>
              <w:t xml:space="preserve">of </w:t>
            </w:r>
            <w:r w:rsidR="00EA5DFD">
              <w:t>the role</w:t>
            </w:r>
            <w:r>
              <w:t>, team and individual objectives</w:t>
            </w:r>
            <w:proofErr w:type="gramStart"/>
            <w:r>
              <w:t>.</w:t>
            </w:r>
            <w:r w:rsidR="00EA5DFD">
              <w:t>.</w:t>
            </w:r>
            <w:proofErr w:type="gramEnd"/>
            <w:r w:rsidR="00EA5DFD">
              <w:t xml:space="preserve">  Performance is well balanced, dependable &amp; competent</w:t>
            </w:r>
            <w:r>
              <w:t>.</w:t>
            </w:r>
          </w:p>
        </w:tc>
      </w:tr>
      <w:tr w:rsidR="00236EBC" w:rsidTr="003149C9">
        <w:tc>
          <w:tcPr>
            <w:tcW w:w="2660" w:type="dxa"/>
          </w:tcPr>
          <w:p w:rsidR="00236EBC" w:rsidRDefault="00384AA0" w:rsidP="00236EBC">
            <w:pPr>
              <w:tabs>
                <w:tab w:val="left" w:pos="1440"/>
              </w:tabs>
            </w:pPr>
            <w:r>
              <w:t>2</w:t>
            </w:r>
            <w:r w:rsidR="00EA5DFD">
              <w:t xml:space="preserve"> – </w:t>
            </w:r>
            <w:r w:rsidR="009D54BE">
              <w:t>Improve</w:t>
            </w:r>
            <w:r w:rsidR="004E2BFD">
              <w:t>ment r</w:t>
            </w:r>
            <w:r w:rsidR="009D54BE">
              <w:t>equired</w:t>
            </w:r>
            <w:r w:rsidR="004E2BFD">
              <w:t xml:space="preserve"> or new in p</w:t>
            </w:r>
            <w:r w:rsidR="009D54BE">
              <w:t>osition</w:t>
            </w:r>
          </w:p>
          <w:p w:rsidR="00EA5DFD" w:rsidRDefault="00EA5DFD" w:rsidP="00236EBC">
            <w:pPr>
              <w:tabs>
                <w:tab w:val="left" w:pos="1440"/>
              </w:tabs>
            </w:pPr>
          </w:p>
        </w:tc>
        <w:tc>
          <w:tcPr>
            <w:tcW w:w="7222" w:type="dxa"/>
          </w:tcPr>
          <w:p w:rsidR="00236EBC" w:rsidRDefault="001E6672" w:rsidP="001E6672">
            <w:pPr>
              <w:tabs>
                <w:tab w:val="left" w:pos="1440"/>
              </w:tabs>
            </w:pPr>
            <w:r>
              <w:t>Me</w:t>
            </w:r>
            <w:r w:rsidR="00EA5DFD">
              <w:t>et</w:t>
            </w:r>
            <w:r>
              <w:t>s some expectations and objectives</w:t>
            </w:r>
            <w:r w:rsidR="00140CB3">
              <w:t xml:space="preserve">, of </w:t>
            </w:r>
            <w:r w:rsidR="00EA5DFD">
              <w:t>the</w:t>
            </w:r>
            <w:r w:rsidR="00140CB3">
              <w:t xml:space="preserve"> </w:t>
            </w:r>
            <w:r>
              <w:t>role</w:t>
            </w:r>
            <w:r w:rsidR="00EA5DFD">
              <w:t xml:space="preserve">.  </w:t>
            </w:r>
            <w:r>
              <w:t xml:space="preserve">Development </w:t>
            </w:r>
            <w:r w:rsidR="007B4ACC">
              <w:t xml:space="preserve">and/or training </w:t>
            </w:r>
            <w:r>
              <w:t xml:space="preserve">required to </w:t>
            </w:r>
            <w:r w:rsidR="00140CB3">
              <w:t>consistently meets</w:t>
            </w:r>
            <w:r>
              <w:t xml:space="preserve"> expectations of</w:t>
            </w:r>
            <w:r w:rsidR="00EA5DFD">
              <w:t xml:space="preserve"> this role</w:t>
            </w:r>
            <w:r>
              <w:t>.</w:t>
            </w:r>
          </w:p>
        </w:tc>
      </w:tr>
      <w:tr w:rsidR="00236EBC" w:rsidTr="003149C9">
        <w:tc>
          <w:tcPr>
            <w:tcW w:w="2660" w:type="dxa"/>
          </w:tcPr>
          <w:p w:rsidR="00236EBC" w:rsidRDefault="00384AA0" w:rsidP="00FB2205">
            <w:pPr>
              <w:tabs>
                <w:tab w:val="left" w:pos="1440"/>
              </w:tabs>
            </w:pPr>
            <w:r>
              <w:t>1</w:t>
            </w:r>
            <w:r w:rsidR="00EA5DFD">
              <w:t xml:space="preserve"> – </w:t>
            </w:r>
            <w:r w:rsidR="004E2BFD">
              <w:t>Does not meet e</w:t>
            </w:r>
            <w:r w:rsidR="00FB2205">
              <w:t>xpect</w:t>
            </w:r>
            <w:r w:rsidR="00140CB3">
              <w:t>at</w:t>
            </w:r>
            <w:r w:rsidR="00FB2205">
              <w:t>ions</w:t>
            </w:r>
          </w:p>
        </w:tc>
        <w:tc>
          <w:tcPr>
            <w:tcW w:w="7222" w:type="dxa"/>
          </w:tcPr>
          <w:p w:rsidR="00236EBC" w:rsidRDefault="00EA5DFD" w:rsidP="00236EBC">
            <w:pPr>
              <w:tabs>
                <w:tab w:val="left" w:pos="1440"/>
              </w:tabs>
            </w:pPr>
            <w:r>
              <w:t>Employee’s performance requires improvement to meet the expectation of the role given education, work background and skill set.</w:t>
            </w:r>
          </w:p>
        </w:tc>
      </w:tr>
    </w:tbl>
    <w:p w:rsidR="00236EBC" w:rsidRDefault="00236EBC" w:rsidP="00236EBC">
      <w:pPr>
        <w:tabs>
          <w:tab w:val="left" w:pos="1440"/>
        </w:tabs>
      </w:pPr>
    </w:p>
    <w:p w:rsidR="003149C9" w:rsidRPr="000B2447" w:rsidRDefault="003149C9" w:rsidP="003149C9">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s>
        <w:rPr>
          <w:b/>
          <w:color w:val="0000CC"/>
          <w:sz w:val="24"/>
          <w:szCs w:val="24"/>
        </w:rPr>
      </w:pPr>
      <w:r w:rsidRPr="000B2447">
        <w:rPr>
          <w:b/>
          <w:color w:val="0000CC"/>
          <w:sz w:val="24"/>
          <w:szCs w:val="24"/>
        </w:rPr>
        <w:t>SECTION 1 –</w:t>
      </w:r>
      <w:r w:rsidR="007A4D88">
        <w:rPr>
          <w:b/>
          <w:color w:val="0000CC"/>
          <w:sz w:val="24"/>
          <w:szCs w:val="24"/>
        </w:rPr>
        <w:t xml:space="preserve"> Past Review Period Review - </w:t>
      </w:r>
      <w:r w:rsidR="009C4EFB">
        <w:rPr>
          <w:b/>
          <w:color w:val="0000CC"/>
          <w:sz w:val="24"/>
          <w:szCs w:val="24"/>
        </w:rPr>
        <w:t>G</w:t>
      </w:r>
      <w:r w:rsidRPr="000B2447">
        <w:rPr>
          <w:b/>
          <w:color w:val="0000CC"/>
          <w:sz w:val="24"/>
          <w:szCs w:val="24"/>
        </w:rPr>
        <w:t xml:space="preserve">oals and </w:t>
      </w:r>
      <w:r w:rsidR="009C4EFB">
        <w:rPr>
          <w:b/>
          <w:color w:val="0000CC"/>
          <w:sz w:val="24"/>
          <w:szCs w:val="24"/>
        </w:rPr>
        <w:t>C</w:t>
      </w:r>
      <w:r w:rsidRPr="000B2447">
        <w:rPr>
          <w:b/>
          <w:color w:val="0000CC"/>
          <w:sz w:val="24"/>
          <w:szCs w:val="24"/>
        </w:rPr>
        <w:t>ompetencies</w:t>
      </w:r>
    </w:p>
    <w:p w:rsidR="003149C9" w:rsidRPr="005A151B" w:rsidRDefault="00140CB3" w:rsidP="005A151B">
      <w:pPr>
        <w:pStyle w:val="ListParagraph"/>
        <w:numPr>
          <w:ilvl w:val="0"/>
          <w:numId w:val="4"/>
        </w:numPr>
        <w:tabs>
          <w:tab w:val="left" w:pos="1440"/>
        </w:tabs>
        <w:spacing w:after="0" w:line="240" w:lineRule="auto"/>
        <w:ind w:left="357" w:hanging="357"/>
      </w:pPr>
      <w:r>
        <w:t>Identify and r</w:t>
      </w:r>
      <w:r w:rsidR="003149C9" w:rsidRPr="005A151B">
        <w:t xml:space="preserve">eview goals and competency expectations </w:t>
      </w:r>
      <w:r w:rsidR="004E2BFD">
        <w:t xml:space="preserve">that were </w:t>
      </w:r>
      <w:r w:rsidR="003149C9" w:rsidRPr="005A151B">
        <w:t>set in previous review period (PDP)</w:t>
      </w:r>
    </w:p>
    <w:p w:rsidR="003149C9" w:rsidRDefault="003149C9" w:rsidP="005A151B">
      <w:pPr>
        <w:pStyle w:val="ListParagraph"/>
        <w:numPr>
          <w:ilvl w:val="0"/>
          <w:numId w:val="4"/>
        </w:numPr>
        <w:tabs>
          <w:tab w:val="left" w:pos="1440"/>
        </w:tabs>
        <w:spacing w:after="0" w:line="240" w:lineRule="auto"/>
        <w:ind w:left="357" w:hanging="357"/>
      </w:pPr>
      <w:r w:rsidRPr="005A151B">
        <w:t xml:space="preserve">Specifically discuss (a) achievements (b) performance against goals and competencies (c) </w:t>
      </w:r>
      <w:r w:rsidR="000B2447" w:rsidRPr="005A151B">
        <w:t>areas for improvement</w:t>
      </w:r>
    </w:p>
    <w:p w:rsidR="005A151B" w:rsidRPr="005A151B" w:rsidRDefault="005A151B" w:rsidP="005A151B">
      <w:pPr>
        <w:tabs>
          <w:tab w:val="left" w:pos="1440"/>
        </w:tabs>
        <w:spacing w:after="0" w:line="240" w:lineRule="auto"/>
      </w:pPr>
    </w:p>
    <w:p w:rsidR="000B2447" w:rsidRPr="000B2447" w:rsidRDefault="000B2447" w:rsidP="000B2447">
      <w:pPr>
        <w:tabs>
          <w:tab w:val="left" w:pos="1440"/>
        </w:tabs>
        <w:rPr>
          <w:b/>
        </w:rPr>
      </w:pPr>
      <w:r>
        <w:rPr>
          <w:b/>
        </w:rPr>
        <w:t>Goals/Outcomes</w:t>
      </w:r>
    </w:p>
    <w:tbl>
      <w:tblPr>
        <w:tblStyle w:val="TableGrid"/>
        <w:tblW w:w="10314" w:type="dxa"/>
        <w:tblLook w:val="04A0" w:firstRow="1" w:lastRow="0" w:firstColumn="1" w:lastColumn="0" w:noHBand="0" w:noVBand="1"/>
      </w:tblPr>
      <w:tblGrid>
        <w:gridCol w:w="534"/>
        <w:gridCol w:w="7367"/>
        <w:gridCol w:w="1246"/>
        <w:gridCol w:w="1167"/>
      </w:tblGrid>
      <w:tr w:rsidR="000B2447" w:rsidTr="00151EA1">
        <w:tc>
          <w:tcPr>
            <w:tcW w:w="534" w:type="dxa"/>
          </w:tcPr>
          <w:p w:rsidR="000B2447" w:rsidRDefault="000B2447" w:rsidP="000B2447">
            <w:pPr>
              <w:tabs>
                <w:tab w:val="left" w:pos="1440"/>
              </w:tabs>
              <w:rPr>
                <w:b/>
              </w:rPr>
            </w:pPr>
            <w:r>
              <w:rPr>
                <w:b/>
              </w:rPr>
              <w:t>#</w:t>
            </w:r>
          </w:p>
        </w:tc>
        <w:tc>
          <w:tcPr>
            <w:tcW w:w="7371" w:type="dxa"/>
          </w:tcPr>
          <w:p w:rsidR="000B2447" w:rsidRDefault="000B2447" w:rsidP="000B2447">
            <w:pPr>
              <w:tabs>
                <w:tab w:val="left" w:pos="1440"/>
              </w:tabs>
              <w:rPr>
                <w:b/>
              </w:rPr>
            </w:pPr>
            <w:r>
              <w:rPr>
                <w:b/>
              </w:rPr>
              <w:t>Goal/</w:t>
            </w:r>
            <w:r w:rsidR="00604543">
              <w:rPr>
                <w:b/>
              </w:rPr>
              <w:t>O</w:t>
            </w:r>
            <w:r>
              <w:rPr>
                <w:b/>
              </w:rPr>
              <w:t>utcome</w:t>
            </w:r>
          </w:p>
        </w:tc>
        <w:tc>
          <w:tcPr>
            <w:tcW w:w="1246" w:type="dxa"/>
          </w:tcPr>
          <w:p w:rsidR="000B2447" w:rsidRDefault="000B2447" w:rsidP="000B2447">
            <w:pPr>
              <w:tabs>
                <w:tab w:val="left" w:pos="1440"/>
              </w:tabs>
              <w:rPr>
                <w:b/>
              </w:rPr>
            </w:pPr>
            <w:r>
              <w:rPr>
                <w:b/>
              </w:rPr>
              <w:t>Employee Rating</w:t>
            </w:r>
          </w:p>
        </w:tc>
        <w:tc>
          <w:tcPr>
            <w:tcW w:w="1163" w:type="dxa"/>
          </w:tcPr>
          <w:p w:rsidR="000B2447" w:rsidRDefault="000B2447" w:rsidP="000B2447">
            <w:pPr>
              <w:tabs>
                <w:tab w:val="left" w:pos="1440"/>
              </w:tabs>
              <w:rPr>
                <w:b/>
              </w:rPr>
            </w:pPr>
            <w:r>
              <w:rPr>
                <w:b/>
              </w:rPr>
              <w:t>Manager Rating</w:t>
            </w:r>
          </w:p>
        </w:tc>
      </w:tr>
      <w:tr w:rsidR="009B0297" w:rsidTr="00151EA1">
        <w:tc>
          <w:tcPr>
            <w:tcW w:w="534" w:type="dxa"/>
          </w:tcPr>
          <w:p w:rsidR="009B0297" w:rsidRDefault="009B0297" w:rsidP="000B2447">
            <w:pPr>
              <w:tabs>
                <w:tab w:val="left" w:pos="1440"/>
              </w:tabs>
              <w:rPr>
                <w:b/>
              </w:rPr>
            </w:pPr>
            <w:r>
              <w:rPr>
                <w:b/>
              </w:rPr>
              <w:t>1</w:t>
            </w:r>
          </w:p>
        </w:tc>
        <w:tc>
          <w:tcPr>
            <w:tcW w:w="7371" w:type="dxa"/>
          </w:tcPr>
          <w:p w:rsidR="009B0297" w:rsidRDefault="009B0297" w:rsidP="000B2447">
            <w:pPr>
              <w:tabs>
                <w:tab w:val="left" w:pos="1440"/>
              </w:tabs>
              <w:jc w:val="center"/>
              <w:rPr>
                <w:b/>
              </w:rPr>
            </w:pPr>
          </w:p>
          <w:p w:rsidR="009B0297" w:rsidRDefault="009B0297" w:rsidP="000B2447">
            <w:pPr>
              <w:tabs>
                <w:tab w:val="left" w:pos="1440"/>
              </w:tabs>
              <w:jc w:val="center"/>
              <w:rPr>
                <w:b/>
              </w:rPr>
            </w:pPr>
          </w:p>
          <w:p w:rsidR="009B0297" w:rsidRDefault="009B0297" w:rsidP="000B2447">
            <w:pPr>
              <w:tabs>
                <w:tab w:val="left" w:pos="1440"/>
              </w:tabs>
              <w:jc w:val="center"/>
              <w:rPr>
                <w:b/>
              </w:rPr>
            </w:pPr>
          </w:p>
        </w:tc>
        <w:tc>
          <w:tcPr>
            <w:tcW w:w="1246" w:type="dxa"/>
          </w:tcPr>
          <w:p w:rsidR="009B0297" w:rsidRPr="009B0297" w:rsidRDefault="009B0297" w:rsidP="000B2447">
            <w:pPr>
              <w:tabs>
                <w:tab w:val="left" w:pos="1440"/>
              </w:tabs>
              <w:rPr>
                <w:b/>
                <w:color w:val="76923C" w:themeColor="accent3" w:themeShade="BF"/>
              </w:rPr>
            </w:pPr>
            <w:r w:rsidRPr="009B0297">
              <w:rPr>
                <w:b/>
                <w:color w:val="76923C" w:themeColor="accent3" w:themeShade="BF"/>
              </w:rPr>
              <w:t>(1-4 dropdown ratings)</w:t>
            </w:r>
          </w:p>
        </w:tc>
        <w:tc>
          <w:tcPr>
            <w:tcW w:w="1163" w:type="dxa"/>
          </w:tcPr>
          <w:p w:rsidR="009B0297" w:rsidRPr="009B0297" w:rsidRDefault="009B0297" w:rsidP="001E6672">
            <w:pPr>
              <w:tabs>
                <w:tab w:val="left" w:pos="1440"/>
              </w:tabs>
              <w:rPr>
                <w:b/>
                <w:color w:val="76923C" w:themeColor="accent3" w:themeShade="BF"/>
              </w:rPr>
            </w:pPr>
            <w:r w:rsidRPr="009B0297">
              <w:rPr>
                <w:b/>
                <w:color w:val="76923C" w:themeColor="accent3" w:themeShade="BF"/>
              </w:rPr>
              <w:t>(1-4 dropdown ratings)</w:t>
            </w:r>
          </w:p>
        </w:tc>
      </w:tr>
      <w:tr w:rsidR="009B0297" w:rsidTr="00151EA1">
        <w:tc>
          <w:tcPr>
            <w:tcW w:w="534" w:type="dxa"/>
          </w:tcPr>
          <w:p w:rsidR="009B0297" w:rsidRDefault="009B0297" w:rsidP="000B2447">
            <w:pPr>
              <w:tabs>
                <w:tab w:val="left" w:pos="1440"/>
              </w:tabs>
              <w:rPr>
                <w:b/>
              </w:rPr>
            </w:pPr>
            <w:r>
              <w:rPr>
                <w:b/>
              </w:rPr>
              <w:t>2</w:t>
            </w:r>
          </w:p>
        </w:tc>
        <w:tc>
          <w:tcPr>
            <w:tcW w:w="7371" w:type="dxa"/>
          </w:tcPr>
          <w:p w:rsidR="009B0297" w:rsidRDefault="009B0297" w:rsidP="000B2447">
            <w:pPr>
              <w:tabs>
                <w:tab w:val="left" w:pos="1440"/>
              </w:tabs>
              <w:rPr>
                <w:b/>
              </w:rPr>
            </w:pPr>
          </w:p>
          <w:p w:rsidR="009B0297" w:rsidRDefault="009B0297" w:rsidP="000B2447">
            <w:pPr>
              <w:tabs>
                <w:tab w:val="left" w:pos="1440"/>
              </w:tabs>
              <w:rPr>
                <w:b/>
              </w:rPr>
            </w:pPr>
          </w:p>
          <w:p w:rsidR="009B0297" w:rsidRDefault="009B0297" w:rsidP="000B2447">
            <w:pPr>
              <w:tabs>
                <w:tab w:val="left" w:pos="1440"/>
              </w:tabs>
              <w:rPr>
                <w:b/>
              </w:rPr>
            </w:pP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534" w:type="dxa"/>
          </w:tcPr>
          <w:p w:rsidR="009B0297" w:rsidRDefault="009B0297" w:rsidP="000B2447">
            <w:pPr>
              <w:tabs>
                <w:tab w:val="left" w:pos="1440"/>
              </w:tabs>
              <w:rPr>
                <w:b/>
              </w:rPr>
            </w:pPr>
            <w:r>
              <w:rPr>
                <w:b/>
              </w:rPr>
              <w:t>3</w:t>
            </w:r>
          </w:p>
        </w:tc>
        <w:tc>
          <w:tcPr>
            <w:tcW w:w="7371" w:type="dxa"/>
          </w:tcPr>
          <w:p w:rsidR="009B0297" w:rsidRDefault="009B0297" w:rsidP="000B2447">
            <w:pPr>
              <w:tabs>
                <w:tab w:val="left" w:pos="1440"/>
              </w:tabs>
              <w:rPr>
                <w:b/>
              </w:rPr>
            </w:pPr>
          </w:p>
          <w:p w:rsidR="009B0297" w:rsidRDefault="009B0297" w:rsidP="000B2447">
            <w:pPr>
              <w:tabs>
                <w:tab w:val="left" w:pos="1440"/>
              </w:tabs>
              <w:rPr>
                <w:b/>
              </w:rPr>
            </w:pPr>
          </w:p>
          <w:p w:rsidR="009B0297" w:rsidRDefault="009B0297" w:rsidP="000B2447">
            <w:pPr>
              <w:tabs>
                <w:tab w:val="left" w:pos="1440"/>
              </w:tabs>
              <w:rPr>
                <w:b/>
              </w:rPr>
            </w:pP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534" w:type="dxa"/>
          </w:tcPr>
          <w:p w:rsidR="009B0297" w:rsidRDefault="009B0297" w:rsidP="000B2447">
            <w:pPr>
              <w:tabs>
                <w:tab w:val="left" w:pos="1440"/>
              </w:tabs>
              <w:rPr>
                <w:b/>
              </w:rPr>
            </w:pPr>
            <w:r>
              <w:rPr>
                <w:b/>
              </w:rPr>
              <w:t>4</w:t>
            </w:r>
          </w:p>
        </w:tc>
        <w:tc>
          <w:tcPr>
            <w:tcW w:w="7371" w:type="dxa"/>
          </w:tcPr>
          <w:p w:rsidR="009B0297" w:rsidRDefault="009B0297" w:rsidP="000B2447">
            <w:pPr>
              <w:tabs>
                <w:tab w:val="left" w:pos="1440"/>
              </w:tabs>
              <w:rPr>
                <w:b/>
              </w:rPr>
            </w:pPr>
          </w:p>
          <w:p w:rsidR="009B0297" w:rsidRDefault="009B0297" w:rsidP="000B2447">
            <w:pPr>
              <w:tabs>
                <w:tab w:val="left" w:pos="1440"/>
              </w:tabs>
              <w:rPr>
                <w:b/>
              </w:rPr>
            </w:pPr>
          </w:p>
          <w:p w:rsidR="009B0297" w:rsidRDefault="009B0297" w:rsidP="000B2447">
            <w:pPr>
              <w:tabs>
                <w:tab w:val="left" w:pos="1440"/>
              </w:tabs>
              <w:rPr>
                <w:b/>
              </w:rPr>
            </w:pP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bl>
    <w:p w:rsidR="000B2447" w:rsidRDefault="000B2447" w:rsidP="000B2447">
      <w:pPr>
        <w:tabs>
          <w:tab w:val="left" w:pos="1440"/>
        </w:tabs>
        <w:rPr>
          <w:b/>
        </w:rPr>
      </w:pPr>
    </w:p>
    <w:p w:rsidR="000B2447" w:rsidRDefault="000B2447" w:rsidP="000B2447">
      <w:pPr>
        <w:tabs>
          <w:tab w:val="left" w:pos="1440"/>
        </w:tabs>
        <w:rPr>
          <w:b/>
        </w:rPr>
      </w:pPr>
      <w:r>
        <w:rPr>
          <w:b/>
        </w:rPr>
        <w:t>Competencies</w:t>
      </w:r>
    </w:p>
    <w:p w:rsidR="00151EA1" w:rsidRPr="005A151B" w:rsidRDefault="00151EA1" w:rsidP="00151EA1">
      <w:pPr>
        <w:pStyle w:val="ListParagraph"/>
        <w:numPr>
          <w:ilvl w:val="0"/>
          <w:numId w:val="6"/>
        </w:numPr>
        <w:tabs>
          <w:tab w:val="left" w:pos="1440"/>
        </w:tabs>
      </w:pPr>
      <w:r w:rsidRPr="005A151B">
        <w:t xml:space="preserve">In addition to ratings, please provide examples of how </w:t>
      </w:r>
      <w:r w:rsidR="00604543">
        <w:t>each</w:t>
      </w:r>
      <w:r w:rsidR="00140CB3">
        <w:t xml:space="preserve"> </w:t>
      </w:r>
      <w:r w:rsidRPr="005A151B">
        <w:t>competency was displayed while performing day to day work activities</w:t>
      </w:r>
      <w:r w:rsidR="009B0297">
        <w:t xml:space="preserve">  </w:t>
      </w:r>
      <w:r w:rsidR="009B0297" w:rsidRPr="009B0297">
        <w:rPr>
          <w:b/>
          <w:color w:val="76923C" w:themeColor="accent3" w:themeShade="BF"/>
        </w:rPr>
        <w:t>(different set of competencies/proficiency expectations based on position in career ladder noted above in position title</w:t>
      </w:r>
      <w:r w:rsidR="009B0297">
        <w:rPr>
          <w:b/>
          <w:color w:val="76923C" w:themeColor="accent3" w:themeShade="BF"/>
        </w:rPr>
        <w:t xml:space="preserve"> – below is a sample</w:t>
      </w:r>
      <w:r w:rsidR="009B0297" w:rsidRPr="009B0297">
        <w:rPr>
          <w:b/>
          <w:color w:val="76923C" w:themeColor="accent3" w:themeShade="BF"/>
        </w:rPr>
        <w:t>)</w:t>
      </w:r>
    </w:p>
    <w:tbl>
      <w:tblPr>
        <w:tblStyle w:val="TableGrid"/>
        <w:tblW w:w="10314" w:type="dxa"/>
        <w:tblLook w:val="04A0" w:firstRow="1" w:lastRow="0" w:firstColumn="1" w:lastColumn="0" w:noHBand="0" w:noVBand="1"/>
      </w:tblPr>
      <w:tblGrid>
        <w:gridCol w:w="1668"/>
        <w:gridCol w:w="6233"/>
        <w:gridCol w:w="1246"/>
        <w:gridCol w:w="1167"/>
      </w:tblGrid>
      <w:tr w:rsidR="004901A0" w:rsidTr="00151EA1">
        <w:tc>
          <w:tcPr>
            <w:tcW w:w="1668" w:type="dxa"/>
            <w:shd w:val="clear" w:color="auto" w:fill="F2F2F2" w:themeFill="background1" w:themeFillShade="F2"/>
          </w:tcPr>
          <w:p w:rsidR="004901A0" w:rsidRDefault="004901A0" w:rsidP="000B2447">
            <w:pPr>
              <w:tabs>
                <w:tab w:val="left" w:pos="1440"/>
              </w:tabs>
              <w:rPr>
                <w:b/>
              </w:rPr>
            </w:pPr>
            <w:r>
              <w:rPr>
                <w:b/>
              </w:rPr>
              <w:t>Core Competency</w:t>
            </w:r>
          </w:p>
        </w:tc>
        <w:tc>
          <w:tcPr>
            <w:tcW w:w="6237" w:type="dxa"/>
            <w:shd w:val="clear" w:color="auto" w:fill="F2F2F2" w:themeFill="background1" w:themeFillShade="F2"/>
          </w:tcPr>
          <w:p w:rsidR="004901A0" w:rsidRDefault="004901A0" w:rsidP="000B2447">
            <w:pPr>
              <w:tabs>
                <w:tab w:val="left" w:pos="1440"/>
              </w:tabs>
              <w:rPr>
                <w:b/>
              </w:rPr>
            </w:pPr>
            <w:r>
              <w:rPr>
                <w:b/>
              </w:rPr>
              <w:t>Proficiency Expectations</w:t>
            </w:r>
          </w:p>
        </w:tc>
        <w:tc>
          <w:tcPr>
            <w:tcW w:w="1246" w:type="dxa"/>
            <w:shd w:val="clear" w:color="auto" w:fill="F2F2F2" w:themeFill="background1" w:themeFillShade="F2"/>
          </w:tcPr>
          <w:p w:rsidR="004901A0" w:rsidRDefault="004901A0" w:rsidP="000B2447">
            <w:pPr>
              <w:tabs>
                <w:tab w:val="left" w:pos="1440"/>
              </w:tabs>
              <w:rPr>
                <w:b/>
              </w:rPr>
            </w:pPr>
            <w:r>
              <w:rPr>
                <w:b/>
              </w:rPr>
              <w:t>Employee Rating</w:t>
            </w:r>
          </w:p>
        </w:tc>
        <w:tc>
          <w:tcPr>
            <w:tcW w:w="1163" w:type="dxa"/>
            <w:shd w:val="clear" w:color="auto" w:fill="F2F2F2" w:themeFill="background1" w:themeFillShade="F2"/>
          </w:tcPr>
          <w:p w:rsidR="004901A0" w:rsidRDefault="004901A0" w:rsidP="000B2447">
            <w:pPr>
              <w:tabs>
                <w:tab w:val="left" w:pos="1440"/>
              </w:tabs>
              <w:rPr>
                <w:b/>
              </w:rPr>
            </w:pPr>
            <w:r>
              <w:rPr>
                <w:b/>
              </w:rPr>
              <w:t>Manager Rating</w:t>
            </w:r>
          </w:p>
        </w:tc>
      </w:tr>
      <w:tr w:rsidR="009B0297" w:rsidTr="00151EA1">
        <w:tc>
          <w:tcPr>
            <w:tcW w:w="1668" w:type="dxa"/>
          </w:tcPr>
          <w:p w:rsidR="009B0297" w:rsidRPr="008C69F6" w:rsidRDefault="009B0297" w:rsidP="000B2447">
            <w:pPr>
              <w:tabs>
                <w:tab w:val="left" w:pos="1440"/>
              </w:tabs>
              <w:rPr>
                <w:rFonts w:cstheme="minorHAnsi"/>
                <w:b/>
              </w:rPr>
            </w:pPr>
            <w:r w:rsidRPr="008C69F6">
              <w:rPr>
                <w:rFonts w:cstheme="minorHAnsi"/>
                <w:b/>
              </w:rPr>
              <w:t>Communication</w:t>
            </w:r>
          </w:p>
        </w:tc>
        <w:tc>
          <w:tcPr>
            <w:tcW w:w="6237" w:type="dxa"/>
          </w:tcPr>
          <w:p w:rsidR="009B0297" w:rsidRPr="008C69F6" w:rsidRDefault="009B0297" w:rsidP="000B2447">
            <w:pPr>
              <w:tabs>
                <w:tab w:val="left" w:pos="1440"/>
              </w:tabs>
              <w:rPr>
                <w:rFonts w:cstheme="minorHAnsi"/>
                <w:b/>
              </w:rPr>
            </w:pPr>
            <w:r w:rsidRPr="008C69F6">
              <w:rPr>
                <w:rFonts w:eastAsia="Calibri" w:cstheme="minorHAnsi"/>
                <w:sz w:val="20"/>
                <w:szCs w:val="20"/>
              </w:rPr>
              <w:t>Advanced: Converses with, writes reports for, and creates/delivers presentations to all levels of colleagues and peer groups in ways that support problem solving and planning. Seeks a consensus with business partners. Debates opinions, tests understanding, and clarifies judgments. Brings conflict into the open empathetically. Explains the context of multiple interrelated situations, asks searching, probing questions, and solicits expert advice prior to taking action and making recommendations.</w:t>
            </w:r>
          </w:p>
        </w:tc>
        <w:tc>
          <w:tcPr>
            <w:tcW w:w="1246" w:type="dxa"/>
          </w:tcPr>
          <w:p w:rsidR="009B0297" w:rsidRPr="009B0297" w:rsidRDefault="009B0297" w:rsidP="001E6672">
            <w:pPr>
              <w:tabs>
                <w:tab w:val="left" w:pos="1440"/>
              </w:tabs>
              <w:rPr>
                <w:b/>
                <w:color w:val="76923C" w:themeColor="accent3" w:themeShade="BF"/>
              </w:rPr>
            </w:pPr>
            <w:r w:rsidRPr="009B0297">
              <w:rPr>
                <w:b/>
                <w:color w:val="76923C" w:themeColor="accent3" w:themeShade="BF"/>
              </w:rPr>
              <w:t>(1-4 dropdown ratings)</w:t>
            </w:r>
          </w:p>
        </w:tc>
        <w:tc>
          <w:tcPr>
            <w:tcW w:w="1163" w:type="dxa"/>
          </w:tcPr>
          <w:p w:rsidR="009B0297" w:rsidRPr="009B0297" w:rsidRDefault="009B0297" w:rsidP="001E6672">
            <w:pPr>
              <w:tabs>
                <w:tab w:val="left" w:pos="1440"/>
              </w:tabs>
              <w:rPr>
                <w:b/>
                <w:color w:val="76923C" w:themeColor="accent3" w:themeShade="BF"/>
              </w:rPr>
            </w:pPr>
            <w:r w:rsidRPr="009B0297">
              <w:rPr>
                <w:b/>
                <w:color w:val="76923C" w:themeColor="accent3" w:themeShade="BF"/>
              </w:rPr>
              <w:t>(1-4 dropdown ratings)</w:t>
            </w: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Default="009B0297" w:rsidP="000B2447">
            <w:pPr>
              <w:tabs>
                <w:tab w:val="left" w:pos="1440"/>
              </w:tabs>
              <w:rPr>
                <w:b/>
              </w:rPr>
            </w:pPr>
          </w:p>
        </w:tc>
      </w:tr>
      <w:tr w:rsidR="00D079C8" w:rsidTr="00151EA1">
        <w:tc>
          <w:tcPr>
            <w:tcW w:w="1668" w:type="dxa"/>
          </w:tcPr>
          <w:p w:rsidR="00D079C8" w:rsidRPr="00151EA1" w:rsidRDefault="00D079C8" w:rsidP="000B2447">
            <w:pPr>
              <w:tabs>
                <w:tab w:val="left" w:pos="1440"/>
              </w:tabs>
            </w:pPr>
            <w:r>
              <w:t>Comments</w:t>
            </w:r>
          </w:p>
        </w:tc>
        <w:tc>
          <w:tcPr>
            <w:tcW w:w="8646" w:type="dxa"/>
            <w:gridSpan w:val="3"/>
          </w:tcPr>
          <w:p w:rsidR="00D079C8" w:rsidRDefault="00D079C8" w:rsidP="000B2447">
            <w:pPr>
              <w:tabs>
                <w:tab w:val="left" w:pos="1440"/>
              </w:tabs>
              <w:rPr>
                <w:b/>
              </w:rPr>
            </w:pPr>
          </w:p>
        </w:tc>
      </w:tr>
      <w:tr w:rsidR="009B0297" w:rsidTr="00151EA1">
        <w:tc>
          <w:tcPr>
            <w:tcW w:w="1668" w:type="dxa"/>
          </w:tcPr>
          <w:p w:rsidR="009B0297" w:rsidRDefault="009B0297" w:rsidP="000B2447">
            <w:pPr>
              <w:tabs>
                <w:tab w:val="left" w:pos="1440"/>
              </w:tabs>
              <w:rPr>
                <w:b/>
              </w:rPr>
            </w:pPr>
            <w:r>
              <w:rPr>
                <w:b/>
              </w:rPr>
              <w:t>Collaboration</w:t>
            </w:r>
          </w:p>
        </w:tc>
        <w:tc>
          <w:tcPr>
            <w:tcW w:w="6237" w:type="dxa"/>
          </w:tcPr>
          <w:p w:rsidR="009B0297" w:rsidRPr="008C69F6" w:rsidRDefault="009B0297" w:rsidP="000B2447">
            <w:pPr>
              <w:tabs>
                <w:tab w:val="left" w:pos="1440"/>
              </w:tabs>
              <w:rPr>
                <w:rFonts w:cstheme="minorHAnsi"/>
                <w:b/>
                <w:sz w:val="20"/>
                <w:szCs w:val="20"/>
              </w:rPr>
            </w:pPr>
            <w:r w:rsidRPr="008C69F6">
              <w:rPr>
                <w:rFonts w:cstheme="minorHAnsi"/>
                <w:sz w:val="20"/>
                <w:szCs w:val="20"/>
              </w:rPr>
              <w:t>Advanced: Consistently fosters collaboration and respect among team members by addressing elements of the group process that impedes, or could impede, the group from reaching its goal. Engages the “right people,” within and beyond organizational boundaries, by matching individual capabilities and skills to the team’s goals. Works with a wide range of teams and readily shares lessons learned and credit for team accomplishments.</w:t>
            </w: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Default="009B0297" w:rsidP="000B2447">
            <w:pPr>
              <w:tabs>
                <w:tab w:val="left" w:pos="1440"/>
              </w:tabs>
              <w:rPr>
                <w:b/>
              </w:rPr>
            </w:pPr>
          </w:p>
        </w:tc>
      </w:tr>
      <w:tr w:rsidR="00D079C8" w:rsidTr="00151EA1">
        <w:tc>
          <w:tcPr>
            <w:tcW w:w="1668" w:type="dxa"/>
          </w:tcPr>
          <w:p w:rsidR="00D079C8" w:rsidRPr="00151EA1" w:rsidRDefault="00D079C8" w:rsidP="000B2447">
            <w:pPr>
              <w:tabs>
                <w:tab w:val="left" w:pos="1440"/>
              </w:tabs>
            </w:pPr>
            <w:r>
              <w:lastRenderedPageBreak/>
              <w:t>Comments</w:t>
            </w:r>
          </w:p>
        </w:tc>
        <w:tc>
          <w:tcPr>
            <w:tcW w:w="8646" w:type="dxa"/>
            <w:gridSpan w:val="3"/>
          </w:tcPr>
          <w:p w:rsidR="00D079C8" w:rsidRDefault="00D079C8" w:rsidP="000B2447">
            <w:pPr>
              <w:tabs>
                <w:tab w:val="left" w:pos="1440"/>
              </w:tabs>
              <w:rPr>
                <w:b/>
              </w:rPr>
            </w:pPr>
          </w:p>
        </w:tc>
      </w:tr>
      <w:tr w:rsidR="009B0297" w:rsidTr="00151EA1">
        <w:tc>
          <w:tcPr>
            <w:tcW w:w="1668" w:type="dxa"/>
          </w:tcPr>
          <w:p w:rsidR="009B0297" w:rsidRDefault="009B0297" w:rsidP="000B2447">
            <w:pPr>
              <w:tabs>
                <w:tab w:val="left" w:pos="1440"/>
              </w:tabs>
              <w:rPr>
                <w:b/>
              </w:rPr>
            </w:pPr>
            <w:r>
              <w:rPr>
                <w:b/>
              </w:rPr>
              <w:t>Problem Solving</w:t>
            </w:r>
          </w:p>
        </w:tc>
        <w:tc>
          <w:tcPr>
            <w:tcW w:w="6237" w:type="dxa"/>
          </w:tcPr>
          <w:p w:rsidR="009B0297" w:rsidRPr="008C69F6" w:rsidRDefault="009B0297" w:rsidP="000B2447">
            <w:pPr>
              <w:tabs>
                <w:tab w:val="left" w:pos="1440"/>
              </w:tabs>
              <w:rPr>
                <w:rFonts w:cstheme="minorHAnsi"/>
                <w:b/>
              </w:rPr>
            </w:pPr>
            <w:r w:rsidRPr="008C69F6">
              <w:rPr>
                <w:rFonts w:cstheme="minorHAnsi"/>
                <w:sz w:val="20"/>
                <w:szCs w:val="20"/>
              </w:rPr>
              <w:t>Advanced: Diagnoses problems using formal problem-solving tools and techniques from multiple angles and probes underlying issues to generate multiple potential solutions. Proactively anticipates and prevents problems. Devises, facilitates buy-in, makes recommendations, and guides implementation of corrective and/or preventive actions for complex issues that cross organizational boundaries and are unclear in nature. Identifies potential consequences and risk levels. Seeks support and buy-in for problem definition, methods of resolution, and accountability.</w:t>
            </w: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Default="009B0297" w:rsidP="000B2447">
            <w:pPr>
              <w:tabs>
                <w:tab w:val="left" w:pos="1440"/>
              </w:tabs>
              <w:rPr>
                <w:b/>
              </w:rPr>
            </w:pPr>
          </w:p>
        </w:tc>
      </w:tr>
      <w:tr w:rsidR="00D079C8" w:rsidTr="00151EA1">
        <w:tc>
          <w:tcPr>
            <w:tcW w:w="1668" w:type="dxa"/>
          </w:tcPr>
          <w:p w:rsidR="00D079C8" w:rsidRPr="00151EA1" w:rsidRDefault="00D079C8" w:rsidP="000B2447">
            <w:pPr>
              <w:tabs>
                <w:tab w:val="left" w:pos="1440"/>
              </w:tabs>
            </w:pPr>
            <w:r>
              <w:t>Comments</w:t>
            </w:r>
          </w:p>
        </w:tc>
        <w:tc>
          <w:tcPr>
            <w:tcW w:w="8646" w:type="dxa"/>
            <w:gridSpan w:val="3"/>
          </w:tcPr>
          <w:p w:rsidR="00D079C8" w:rsidRDefault="00D079C8" w:rsidP="000B2447">
            <w:pPr>
              <w:tabs>
                <w:tab w:val="left" w:pos="1440"/>
              </w:tabs>
              <w:rPr>
                <w:b/>
              </w:rPr>
            </w:pPr>
          </w:p>
        </w:tc>
      </w:tr>
      <w:tr w:rsidR="009B0297" w:rsidTr="00151EA1">
        <w:tc>
          <w:tcPr>
            <w:tcW w:w="1668" w:type="dxa"/>
            <w:shd w:val="clear" w:color="auto" w:fill="F2F2F2" w:themeFill="background1" w:themeFillShade="F2"/>
          </w:tcPr>
          <w:p w:rsidR="009B0297" w:rsidRDefault="009B0297" w:rsidP="000B2447">
            <w:pPr>
              <w:tabs>
                <w:tab w:val="left" w:pos="1440"/>
              </w:tabs>
              <w:rPr>
                <w:b/>
              </w:rPr>
            </w:pPr>
            <w:r>
              <w:rPr>
                <w:b/>
              </w:rPr>
              <w:t>Role-Based Competency</w:t>
            </w:r>
          </w:p>
        </w:tc>
        <w:tc>
          <w:tcPr>
            <w:tcW w:w="6237" w:type="dxa"/>
            <w:shd w:val="clear" w:color="auto" w:fill="F2F2F2" w:themeFill="background1" w:themeFillShade="F2"/>
          </w:tcPr>
          <w:p w:rsidR="009B0297" w:rsidRDefault="009B0297" w:rsidP="000B2447">
            <w:pPr>
              <w:tabs>
                <w:tab w:val="left" w:pos="1440"/>
              </w:tabs>
              <w:rPr>
                <w:b/>
              </w:rPr>
            </w:pPr>
            <w:r>
              <w:rPr>
                <w:b/>
              </w:rPr>
              <w:t>Proficiency Expectations</w:t>
            </w:r>
          </w:p>
        </w:tc>
        <w:tc>
          <w:tcPr>
            <w:tcW w:w="1246" w:type="dxa"/>
            <w:shd w:val="clear" w:color="auto" w:fill="F2F2F2" w:themeFill="background1" w:themeFillShade="F2"/>
          </w:tcPr>
          <w:p w:rsidR="009B0297" w:rsidRDefault="009B0297" w:rsidP="000B2447">
            <w:pPr>
              <w:tabs>
                <w:tab w:val="left" w:pos="1440"/>
              </w:tabs>
              <w:rPr>
                <w:b/>
              </w:rPr>
            </w:pPr>
            <w:r>
              <w:rPr>
                <w:b/>
              </w:rPr>
              <w:t>Employee Rating</w:t>
            </w:r>
          </w:p>
        </w:tc>
        <w:tc>
          <w:tcPr>
            <w:tcW w:w="1163" w:type="dxa"/>
            <w:shd w:val="clear" w:color="auto" w:fill="F2F2F2" w:themeFill="background1" w:themeFillShade="F2"/>
          </w:tcPr>
          <w:p w:rsidR="009B0297" w:rsidRDefault="009B0297" w:rsidP="000B2447">
            <w:pPr>
              <w:tabs>
                <w:tab w:val="left" w:pos="1440"/>
              </w:tabs>
              <w:rPr>
                <w:b/>
              </w:rPr>
            </w:pPr>
            <w:r>
              <w:rPr>
                <w:b/>
              </w:rPr>
              <w:t>Manager Rating</w:t>
            </w:r>
          </w:p>
        </w:tc>
      </w:tr>
      <w:tr w:rsidR="009B0297" w:rsidTr="00151EA1">
        <w:tc>
          <w:tcPr>
            <w:tcW w:w="1668" w:type="dxa"/>
          </w:tcPr>
          <w:p w:rsidR="009B0297" w:rsidRDefault="009B0297" w:rsidP="000B2447">
            <w:pPr>
              <w:tabs>
                <w:tab w:val="left" w:pos="1440"/>
              </w:tabs>
              <w:rPr>
                <w:b/>
              </w:rPr>
            </w:pPr>
            <w:r>
              <w:rPr>
                <w:b/>
              </w:rPr>
              <w:t>Accountability</w:t>
            </w:r>
          </w:p>
        </w:tc>
        <w:tc>
          <w:tcPr>
            <w:tcW w:w="6237" w:type="dxa"/>
          </w:tcPr>
          <w:p w:rsidR="009B0297" w:rsidRPr="00151EA1" w:rsidRDefault="009B0297" w:rsidP="000B2447">
            <w:pPr>
              <w:tabs>
                <w:tab w:val="left" w:pos="1440"/>
              </w:tabs>
              <w:rPr>
                <w:rFonts w:cstheme="minorHAnsi"/>
                <w:b/>
              </w:rPr>
            </w:pPr>
            <w:r w:rsidRPr="00151EA1">
              <w:rPr>
                <w:rFonts w:cstheme="minorHAnsi"/>
                <w:sz w:val="20"/>
                <w:szCs w:val="20"/>
              </w:rPr>
              <w:t>Advanced: Sets enhanced objectives for self and others. Monitors performance trends and identifies opportunities to improve standards. Provides regular feedback and suggests alternative approaches necessary to ensure that organizational objectives and superior standards are achieved. Delegates responsibility and reallocates resources as needed to ensure that priorities are met.</w:t>
            </w: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Pr="00151EA1" w:rsidRDefault="009B0297" w:rsidP="000B2447">
            <w:pPr>
              <w:tabs>
                <w:tab w:val="left" w:pos="1440"/>
              </w:tabs>
              <w:rPr>
                <w:rFonts w:cstheme="minorHAnsi"/>
                <w:b/>
              </w:rPr>
            </w:pPr>
          </w:p>
        </w:tc>
      </w:tr>
      <w:tr w:rsidR="00D079C8" w:rsidTr="00151EA1">
        <w:tc>
          <w:tcPr>
            <w:tcW w:w="1668" w:type="dxa"/>
          </w:tcPr>
          <w:p w:rsidR="00D079C8" w:rsidRPr="00151EA1" w:rsidRDefault="00D079C8" w:rsidP="000B2447">
            <w:pPr>
              <w:tabs>
                <w:tab w:val="left" w:pos="1440"/>
              </w:tabs>
            </w:pPr>
            <w:r>
              <w:t>Comments</w:t>
            </w:r>
          </w:p>
        </w:tc>
        <w:tc>
          <w:tcPr>
            <w:tcW w:w="8646" w:type="dxa"/>
            <w:gridSpan w:val="3"/>
          </w:tcPr>
          <w:p w:rsidR="00D079C8" w:rsidRPr="00151EA1" w:rsidRDefault="00D079C8" w:rsidP="000B2447">
            <w:pPr>
              <w:tabs>
                <w:tab w:val="left" w:pos="1440"/>
              </w:tabs>
              <w:rPr>
                <w:rFonts w:cstheme="minorHAnsi"/>
                <w:b/>
              </w:rPr>
            </w:pPr>
          </w:p>
        </w:tc>
      </w:tr>
      <w:tr w:rsidR="009B0297" w:rsidTr="00151EA1">
        <w:tc>
          <w:tcPr>
            <w:tcW w:w="1668" w:type="dxa"/>
          </w:tcPr>
          <w:p w:rsidR="009B0297" w:rsidRDefault="009B0297" w:rsidP="000B2447">
            <w:pPr>
              <w:tabs>
                <w:tab w:val="left" w:pos="1440"/>
              </w:tabs>
              <w:rPr>
                <w:b/>
              </w:rPr>
            </w:pPr>
            <w:r>
              <w:rPr>
                <w:b/>
              </w:rPr>
              <w:t>Business Process Knowledge</w:t>
            </w:r>
          </w:p>
        </w:tc>
        <w:tc>
          <w:tcPr>
            <w:tcW w:w="6237" w:type="dxa"/>
          </w:tcPr>
          <w:p w:rsidR="009B0297" w:rsidRPr="00151EA1" w:rsidRDefault="009B0297" w:rsidP="000B2447">
            <w:pPr>
              <w:tabs>
                <w:tab w:val="left" w:pos="1440"/>
              </w:tabs>
              <w:rPr>
                <w:rFonts w:cstheme="minorHAnsi"/>
                <w:b/>
              </w:rPr>
            </w:pPr>
            <w:r w:rsidRPr="00151EA1">
              <w:rPr>
                <w:rFonts w:cstheme="minorHAnsi"/>
                <w:sz w:val="20"/>
                <w:szCs w:val="20"/>
              </w:rPr>
              <w:t>Advanced: Describes and documents critical cross-functional business process flows. Applies business process reengineering techniques and methods in analyzing process flow and accountability charts. Recommends and advocates substantive process enhancements and assesses both internal and external implications.</w:t>
            </w: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Pr="00151EA1" w:rsidRDefault="009B0297" w:rsidP="000B2447">
            <w:pPr>
              <w:tabs>
                <w:tab w:val="left" w:pos="1440"/>
              </w:tabs>
              <w:rPr>
                <w:rFonts w:cstheme="minorHAnsi"/>
                <w:b/>
              </w:rPr>
            </w:pPr>
          </w:p>
        </w:tc>
      </w:tr>
      <w:tr w:rsidR="00D079C8" w:rsidTr="00151EA1">
        <w:tc>
          <w:tcPr>
            <w:tcW w:w="1668" w:type="dxa"/>
          </w:tcPr>
          <w:p w:rsidR="00D079C8" w:rsidRPr="00151EA1" w:rsidRDefault="00D079C8" w:rsidP="000B2447">
            <w:pPr>
              <w:tabs>
                <w:tab w:val="left" w:pos="1440"/>
              </w:tabs>
            </w:pPr>
            <w:r>
              <w:t>Comments</w:t>
            </w:r>
          </w:p>
        </w:tc>
        <w:tc>
          <w:tcPr>
            <w:tcW w:w="8646" w:type="dxa"/>
            <w:gridSpan w:val="3"/>
          </w:tcPr>
          <w:p w:rsidR="00D079C8" w:rsidRPr="00151EA1" w:rsidRDefault="00D079C8" w:rsidP="000B2447">
            <w:pPr>
              <w:tabs>
                <w:tab w:val="left" w:pos="1440"/>
              </w:tabs>
              <w:rPr>
                <w:rFonts w:cstheme="minorHAnsi"/>
                <w:b/>
              </w:rPr>
            </w:pPr>
          </w:p>
        </w:tc>
      </w:tr>
      <w:tr w:rsidR="009B0297" w:rsidTr="00151EA1">
        <w:tc>
          <w:tcPr>
            <w:tcW w:w="1668" w:type="dxa"/>
          </w:tcPr>
          <w:p w:rsidR="009B0297" w:rsidRDefault="009B0297" w:rsidP="000B2447">
            <w:pPr>
              <w:tabs>
                <w:tab w:val="left" w:pos="1440"/>
              </w:tabs>
              <w:rPr>
                <w:b/>
              </w:rPr>
            </w:pPr>
            <w:r>
              <w:rPr>
                <w:b/>
              </w:rPr>
              <w:t>Information Systems Knowledge</w:t>
            </w:r>
          </w:p>
        </w:tc>
        <w:tc>
          <w:tcPr>
            <w:tcW w:w="6237" w:type="dxa"/>
          </w:tcPr>
          <w:p w:rsidR="009B0297" w:rsidRPr="00151EA1" w:rsidRDefault="009B0297" w:rsidP="000B2447">
            <w:pPr>
              <w:tabs>
                <w:tab w:val="left" w:pos="1440"/>
              </w:tabs>
              <w:rPr>
                <w:rFonts w:cstheme="minorHAnsi"/>
                <w:b/>
              </w:rPr>
            </w:pPr>
            <w:r w:rsidRPr="00151EA1">
              <w:rPr>
                <w:rFonts w:cstheme="minorHAnsi"/>
                <w:sz w:val="20"/>
                <w:szCs w:val="20"/>
              </w:rPr>
              <w:t>Advanced: Identifies means of integrating technical support requirements with enterprise processes and strategies. Identifies technological opportunities to meet client needs. Creates information system solutions to meet the needs of business partners. Partners with appropriate technical consultants, experts, and managers.</w:t>
            </w:r>
          </w:p>
        </w:tc>
        <w:tc>
          <w:tcPr>
            <w:tcW w:w="1246" w:type="dxa"/>
          </w:tcPr>
          <w:p w:rsidR="009B0297" w:rsidRDefault="009B0297" w:rsidP="000B2447">
            <w:pPr>
              <w:tabs>
                <w:tab w:val="left" w:pos="1440"/>
              </w:tabs>
              <w:rPr>
                <w:b/>
              </w:rPr>
            </w:pPr>
          </w:p>
        </w:tc>
        <w:tc>
          <w:tcPr>
            <w:tcW w:w="1163" w:type="dxa"/>
          </w:tcPr>
          <w:p w:rsidR="009B0297" w:rsidRDefault="009B0297" w:rsidP="000B2447">
            <w:pPr>
              <w:tabs>
                <w:tab w:val="left" w:pos="1440"/>
              </w:tabs>
              <w:rPr>
                <w:b/>
              </w:rPr>
            </w:pPr>
          </w:p>
        </w:tc>
      </w:tr>
      <w:tr w:rsidR="009B0297" w:rsidTr="00151EA1">
        <w:tc>
          <w:tcPr>
            <w:tcW w:w="1668" w:type="dxa"/>
          </w:tcPr>
          <w:p w:rsidR="009B0297" w:rsidRPr="00151EA1" w:rsidRDefault="009B0297" w:rsidP="000B2447">
            <w:pPr>
              <w:tabs>
                <w:tab w:val="left" w:pos="1440"/>
              </w:tabs>
            </w:pPr>
            <w:r w:rsidRPr="00151EA1">
              <w:t>Example</w:t>
            </w:r>
          </w:p>
        </w:tc>
        <w:tc>
          <w:tcPr>
            <w:tcW w:w="8646" w:type="dxa"/>
            <w:gridSpan w:val="3"/>
          </w:tcPr>
          <w:p w:rsidR="009B0297" w:rsidRDefault="009B0297" w:rsidP="000B2447">
            <w:pPr>
              <w:tabs>
                <w:tab w:val="left" w:pos="1440"/>
              </w:tabs>
              <w:rPr>
                <w:b/>
              </w:rPr>
            </w:pPr>
          </w:p>
        </w:tc>
      </w:tr>
      <w:tr w:rsidR="00D079C8" w:rsidTr="00151EA1">
        <w:tc>
          <w:tcPr>
            <w:tcW w:w="1668" w:type="dxa"/>
          </w:tcPr>
          <w:p w:rsidR="00D079C8" w:rsidRPr="00151EA1" w:rsidRDefault="00D079C8" w:rsidP="000B2447">
            <w:pPr>
              <w:tabs>
                <w:tab w:val="left" w:pos="1440"/>
              </w:tabs>
            </w:pPr>
            <w:r>
              <w:t>Comments</w:t>
            </w:r>
          </w:p>
        </w:tc>
        <w:tc>
          <w:tcPr>
            <w:tcW w:w="8646" w:type="dxa"/>
            <w:gridSpan w:val="3"/>
          </w:tcPr>
          <w:p w:rsidR="00D079C8" w:rsidRDefault="00D079C8" w:rsidP="000B2447">
            <w:pPr>
              <w:tabs>
                <w:tab w:val="left" w:pos="1440"/>
              </w:tabs>
              <w:rPr>
                <w:b/>
              </w:rPr>
            </w:pPr>
          </w:p>
        </w:tc>
      </w:tr>
    </w:tbl>
    <w:p w:rsidR="000B2447" w:rsidRDefault="000B2447" w:rsidP="000B2447">
      <w:pPr>
        <w:tabs>
          <w:tab w:val="left" w:pos="1440"/>
        </w:tabs>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4219"/>
        <w:gridCol w:w="2835"/>
        <w:gridCol w:w="3134"/>
      </w:tblGrid>
      <w:tr w:rsidR="00465AC2" w:rsidTr="00465AC2">
        <w:tc>
          <w:tcPr>
            <w:tcW w:w="4219" w:type="dxa"/>
          </w:tcPr>
          <w:p w:rsidR="00465AC2" w:rsidRDefault="00465AC2" w:rsidP="00156736">
            <w:pPr>
              <w:tabs>
                <w:tab w:val="left" w:pos="1440"/>
              </w:tabs>
              <w:rPr>
                <w:b/>
              </w:rPr>
            </w:pPr>
            <w:r>
              <w:rPr>
                <w:b/>
              </w:rPr>
              <w:t xml:space="preserve">Overall Rating on Performance:  </w:t>
            </w:r>
          </w:p>
          <w:p w:rsidR="00465AC2" w:rsidRDefault="00465AC2" w:rsidP="000B2447">
            <w:pPr>
              <w:tabs>
                <w:tab w:val="left" w:pos="1440"/>
              </w:tabs>
              <w:rPr>
                <w:b/>
              </w:rPr>
            </w:pPr>
          </w:p>
        </w:tc>
        <w:tc>
          <w:tcPr>
            <w:tcW w:w="2835" w:type="dxa"/>
          </w:tcPr>
          <w:p w:rsidR="00465AC2" w:rsidRPr="009B0297" w:rsidRDefault="00465AC2" w:rsidP="00384AA0">
            <w:pPr>
              <w:tabs>
                <w:tab w:val="left" w:pos="2445"/>
              </w:tabs>
              <w:rPr>
                <w:b/>
                <w:color w:val="76923C" w:themeColor="accent3" w:themeShade="BF"/>
              </w:rPr>
            </w:pPr>
            <w:r>
              <w:rPr>
                <w:b/>
                <w:color w:val="76923C" w:themeColor="accent3" w:themeShade="BF"/>
              </w:rPr>
              <w:t xml:space="preserve">(auto-calculate based on </w:t>
            </w:r>
            <w:r w:rsidR="00384AA0">
              <w:rPr>
                <w:b/>
                <w:color w:val="76923C" w:themeColor="accent3" w:themeShade="BF"/>
              </w:rPr>
              <w:t>total</w:t>
            </w:r>
            <w:r>
              <w:rPr>
                <w:b/>
                <w:color w:val="76923C" w:themeColor="accent3" w:themeShade="BF"/>
              </w:rPr>
              <w:t xml:space="preserve"> of employee ratings from goals/competency section above)</w:t>
            </w:r>
          </w:p>
        </w:tc>
        <w:tc>
          <w:tcPr>
            <w:tcW w:w="3134" w:type="dxa"/>
          </w:tcPr>
          <w:p w:rsidR="00465AC2" w:rsidRDefault="00465AC2" w:rsidP="00384AA0">
            <w:pPr>
              <w:tabs>
                <w:tab w:val="left" w:pos="2445"/>
              </w:tabs>
              <w:rPr>
                <w:b/>
              </w:rPr>
            </w:pPr>
            <w:r w:rsidRPr="009B0297">
              <w:rPr>
                <w:b/>
                <w:color w:val="76923C" w:themeColor="accent3" w:themeShade="BF"/>
              </w:rPr>
              <w:t xml:space="preserve">(auto-calculated based on </w:t>
            </w:r>
            <w:r w:rsidR="00384AA0">
              <w:rPr>
                <w:b/>
                <w:color w:val="76923C" w:themeColor="accent3" w:themeShade="BF"/>
              </w:rPr>
              <w:t>total</w:t>
            </w:r>
            <w:r w:rsidRPr="009B0297">
              <w:rPr>
                <w:b/>
                <w:color w:val="76923C" w:themeColor="accent3" w:themeShade="BF"/>
              </w:rPr>
              <w:t xml:space="preserve"> of</w:t>
            </w:r>
            <w:r>
              <w:rPr>
                <w:b/>
                <w:color w:val="76923C" w:themeColor="accent3" w:themeShade="BF"/>
              </w:rPr>
              <w:t xml:space="preserve"> manager ratings from goals/competency section above</w:t>
            </w:r>
            <w:r w:rsidRPr="009B0297">
              <w:rPr>
                <w:b/>
                <w:color w:val="76923C" w:themeColor="accent3" w:themeShade="BF"/>
              </w:rPr>
              <w:t>)</w:t>
            </w:r>
          </w:p>
        </w:tc>
      </w:tr>
    </w:tbl>
    <w:p w:rsidR="009B0297" w:rsidRDefault="009B0297" w:rsidP="000B2447">
      <w:pPr>
        <w:tabs>
          <w:tab w:val="left" w:pos="1440"/>
        </w:tabs>
        <w:rPr>
          <w:b/>
        </w:rPr>
      </w:pPr>
    </w:p>
    <w:p w:rsidR="000B2447" w:rsidRDefault="00151EA1" w:rsidP="000B2447">
      <w:pPr>
        <w:tabs>
          <w:tab w:val="left" w:pos="1440"/>
        </w:tabs>
        <w:rPr>
          <w:b/>
        </w:rPr>
      </w:pPr>
      <w:r>
        <w:rPr>
          <w:b/>
        </w:rPr>
        <w:t xml:space="preserve">Employee Comments on </w:t>
      </w:r>
      <w:r w:rsidR="00604543">
        <w:rPr>
          <w:b/>
        </w:rPr>
        <w:t>P</w:t>
      </w:r>
      <w:r>
        <w:rPr>
          <w:b/>
        </w:rPr>
        <w:t>erformance:</w:t>
      </w:r>
      <w:r w:rsidR="009B0297">
        <w:rPr>
          <w:b/>
        </w:rPr>
        <w:t xml:space="preserve"> </w:t>
      </w:r>
      <w:r w:rsidR="009B0297" w:rsidRPr="009B0297">
        <w:rPr>
          <w:b/>
          <w:color w:val="76923C" w:themeColor="accent3" w:themeShade="BF"/>
        </w:rPr>
        <w:t>(open field)</w:t>
      </w:r>
    </w:p>
    <w:p w:rsidR="00151EA1" w:rsidRDefault="00151EA1" w:rsidP="000B2447">
      <w:pPr>
        <w:tabs>
          <w:tab w:val="left" w:pos="1440"/>
        </w:tabs>
        <w:rPr>
          <w:b/>
          <w:color w:val="76923C" w:themeColor="accent3" w:themeShade="BF"/>
        </w:rPr>
      </w:pPr>
      <w:r>
        <w:rPr>
          <w:b/>
        </w:rPr>
        <w:t xml:space="preserve">Manager Comments on </w:t>
      </w:r>
      <w:r w:rsidR="00604543">
        <w:rPr>
          <w:b/>
        </w:rPr>
        <w:t>P</w:t>
      </w:r>
      <w:r>
        <w:rPr>
          <w:b/>
        </w:rPr>
        <w:t>erformance:</w:t>
      </w:r>
      <w:r w:rsidR="009B0297">
        <w:rPr>
          <w:b/>
        </w:rPr>
        <w:t xml:space="preserve"> </w:t>
      </w:r>
      <w:r w:rsidR="009B0297" w:rsidRPr="009B0297">
        <w:rPr>
          <w:b/>
          <w:color w:val="76923C" w:themeColor="accent3" w:themeShade="BF"/>
        </w:rPr>
        <w:t>(open field)</w:t>
      </w:r>
    </w:p>
    <w:p w:rsidR="00D079C8" w:rsidRDefault="00D079C8" w:rsidP="000B2447">
      <w:pPr>
        <w:tabs>
          <w:tab w:val="left" w:pos="1440"/>
        </w:tabs>
        <w:rPr>
          <w:b/>
          <w:color w:val="76923C" w:themeColor="accent3" w:themeShade="BF"/>
        </w:rPr>
      </w:pPr>
    </w:p>
    <w:p w:rsidR="00D079C8" w:rsidRDefault="00D079C8">
      <w:pPr>
        <w:rPr>
          <w:b/>
        </w:rPr>
      </w:pPr>
      <w:r>
        <w:rPr>
          <w:b/>
        </w:rPr>
        <w:br w:type="page"/>
      </w:r>
    </w:p>
    <w:p w:rsidR="00151EA1" w:rsidRPr="005350B9" w:rsidRDefault="00151EA1" w:rsidP="00151EA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s>
        <w:rPr>
          <w:b/>
          <w:color w:val="0000CC"/>
          <w:sz w:val="24"/>
          <w:szCs w:val="24"/>
        </w:rPr>
      </w:pPr>
      <w:r w:rsidRPr="005350B9">
        <w:rPr>
          <w:b/>
          <w:color w:val="0000CC"/>
          <w:sz w:val="24"/>
          <w:szCs w:val="24"/>
        </w:rPr>
        <w:lastRenderedPageBreak/>
        <w:t xml:space="preserve">SECTION II – </w:t>
      </w:r>
      <w:r w:rsidR="007A4D88">
        <w:rPr>
          <w:b/>
          <w:color w:val="0000CC"/>
          <w:sz w:val="24"/>
          <w:szCs w:val="24"/>
        </w:rPr>
        <w:t xml:space="preserve">Future Review Period - </w:t>
      </w:r>
      <w:r w:rsidRPr="005350B9">
        <w:rPr>
          <w:b/>
          <w:color w:val="0000CC"/>
          <w:sz w:val="24"/>
          <w:szCs w:val="24"/>
        </w:rPr>
        <w:t xml:space="preserve">Goals/Outcomes </w:t>
      </w:r>
    </w:p>
    <w:p w:rsidR="003149C9" w:rsidRPr="005A151B" w:rsidRDefault="00151EA1" w:rsidP="00151EA1">
      <w:pPr>
        <w:pStyle w:val="ListParagraph"/>
        <w:numPr>
          <w:ilvl w:val="0"/>
          <w:numId w:val="6"/>
        </w:numPr>
        <w:tabs>
          <w:tab w:val="left" w:pos="1440"/>
        </w:tabs>
      </w:pPr>
      <w:r w:rsidRPr="005A151B">
        <w:t xml:space="preserve">Review </w:t>
      </w:r>
      <w:r w:rsidR="004E2BFD">
        <w:t xml:space="preserve">the </w:t>
      </w:r>
      <w:r w:rsidRPr="005A151B">
        <w:t>unit goals developed by manager in consult</w:t>
      </w:r>
      <w:r w:rsidR="004E2BFD">
        <w:t>ation</w:t>
      </w:r>
      <w:r w:rsidRPr="005A151B">
        <w:t xml:space="preserve"> with their Director</w:t>
      </w:r>
    </w:p>
    <w:p w:rsidR="00151EA1" w:rsidRPr="005A151B" w:rsidRDefault="00151EA1" w:rsidP="00151EA1">
      <w:pPr>
        <w:pStyle w:val="ListParagraph"/>
        <w:numPr>
          <w:ilvl w:val="0"/>
          <w:numId w:val="6"/>
        </w:numPr>
        <w:tabs>
          <w:tab w:val="left" w:pos="1440"/>
        </w:tabs>
      </w:pPr>
      <w:r w:rsidRPr="005A151B">
        <w:t>Align individual goals/outcomes with unit goals</w:t>
      </w:r>
      <w:r w:rsidR="00A04210" w:rsidRPr="005A151B">
        <w:t xml:space="preserve"> (may be done in advance or in conjunction with employee).  Describe how individual goals assist with achieving unit &amp; UBC IT goals</w:t>
      </w:r>
    </w:p>
    <w:p w:rsidR="00A04210" w:rsidRPr="005A151B" w:rsidRDefault="00A04210" w:rsidP="00151EA1">
      <w:pPr>
        <w:pStyle w:val="ListParagraph"/>
        <w:numPr>
          <w:ilvl w:val="0"/>
          <w:numId w:val="6"/>
        </w:numPr>
        <w:tabs>
          <w:tab w:val="left" w:pos="1440"/>
        </w:tabs>
      </w:pPr>
      <w:r w:rsidRPr="005A151B">
        <w:t>Illustrate how competencies will be used to help achieve outcomes/goals</w:t>
      </w:r>
    </w:p>
    <w:p w:rsidR="00D079C8" w:rsidRDefault="00151EA1" w:rsidP="00151EA1">
      <w:pPr>
        <w:pStyle w:val="ListParagraph"/>
        <w:numPr>
          <w:ilvl w:val="0"/>
          <w:numId w:val="6"/>
        </w:numPr>
        <w:tabs>
          <w:tab w:val="left" w:pos="1440"/>
        </w:tabs>
        <w:jc w:val="both"/>
      </w:pPr>
      <w:r w:rsidRPr="005A151B">
        <w:t>Review goals/outcomes throughout year in 1:1</w:t>
      </w:r>
      <w:r w:rsidR="004E2BFD">
        <w:t>’s</w:t>
      </w:r>
      <w:r w:rsidRPr="005A151B">
        <w:t xml:space="preserve"> to ensure they continue to be relevant and attainable</w:t>
      </w:r>
    </w:p>
    <w:tbl>
      <w:tblPr>
        <w:tblStyle w:val="TableGrid"/>
        <w:tblW w:w="0" w:type="auto"/>
        <w:tblLook w:val="04A0" w:firstRow="1" w:lastRow="0" w:firstColumn="1" w:lastColumn="0" w:noHBand="0" w:noVBand="1"/>
      </w:tblPr>
      <w:tblGrid>
        <w:gridCol w:w="534"/>
        <w:gridCol w:w="3685"/>
        <w:gridCol w:w="3099"/>
        <w:gridCol w:w="1348"/>
        <w:gridCol w:w="1522"/>
      </w:tblGrid>
      <w:tr w:rsidR="00A04210" w:rsidTr="00A04210">
        <w:tc>
          <w:tcPr>
            <w:tcW w:w="534" w:type="dxa"/>
            <w:shd w:val="clear" w:color="auto" w:fill="F2F2F2" w:themeFill="background1" w:themeFillShade="F2"/>
          </w:tcPr>
          <w:p w:rsidR="00A04210" w:rsidRDefault="00D079C8" w:rsidP="00151EA1">
            <w:pPr>
              <w:tabs>
                <w:tab w:val="left" w:pos="1440"/>
              </w:tabs>
              <w:jc w:val="both"/>
              <w:rPr>
                <w:b/>
              </w:rPr>
            </w:pPr>
            <w:r>
              <w:br w:type="page"/>
            </w:r>
            <w:r w:rsidR="00A04210">
              <w:rPr>
                <w:b/>
              </w:rPr>
              <w:t>#</w:t>
            </w:r>
          </w:p>
        </w:tc>
        <w:tc>
          <w:tcPr>
            <w:tcW w:w="3685" w:type="dxa"/>
            <w:shd w:val="clear" w:color="auto" w:fill="F2F2F2" w:themeFill="background1" w:themeFillShade="F2"/>
          </w:tcPr>
          <w:p w:rsidR="00A04210" w:rsidRDefault="00A04210" w:rsidP="00151EA1">
            <w:pPr>
              <w:tabs>
                <w:tab w:val="left" w:pos="1440"/>
              </w:tabs>
              <w:jc w:val="both"/>
              <w:rPr>
                <w:b/>
              </w:rPr>
            </w:pPr>
            <w:r>
              <w:rPr>
                <w:b/>
              </w:rPr>
              <w:t>Individual Outcomes/Goals</w:t>
            </w:r>
          </w:p>
        </w:tc>
        <w:tc>
          <w:tcPr>
            <w:tcW w:w="3099" w:type="dxa"/>
            <w:shd w:val="clear" w:color="auto" w:fill="F2F2F2" w:themeFill="background1" w:themeFillShade="F2"/>
          </w:tcPr>
          <w:p w:rsidR="00A04210" w:rsidRDefault="000E4E24" w:rsidP="00A04210">
            <w:pPr>
              <w:tabs>
                <w:tab w:val="left" w:pos="1440"/>
              </w:tabs>
              <w:rPr>
                <w:b/>
              </w:rPr>
            </w:pPr>
            <w:r>
              <w:rPr>
                <w:b/>
              </w:rPr>
              <w:t xml:space="preserve">Required </w:t>
            </w:r>
            <w:r w:rsidR="00A04210">
              <w:rPr>
                <w:b/>
              </w:rPr>
              <w:t xml:space="preserve">Actions to </w:t>
            </w:r>
            <w:r>
              <w:rPr>
                <w:b/>
              </w:rPr>
              <w:t>M</w:t>
            </w:r>
            <w:r w:rsidR="00A04210">
              <w:rPr>
                <w:b/>
              </w:rPr>
              <w:t xml:space="preserve">eet </w:t>
            </w:r>
            <w:r>
              <w:rPr>
                <w:b/>
              </w:rPr>
              <w:t>O</w:t>
            </w:r>
            <w:r w:rsidR="00A04210">
              <w:rPr>
                <w:b/>
              </w:rPr>
              <w:t>utcomes/</w:t>
            </w:r>
            <w:r>
              <w:rPr>
                <w:b/>
              </w:rPr>
              <w:t>G</w:t>
            </w:r>
            <w:r w:rsidR="00A04210">
              <w:rPr>
                <w:b/>
              </w:rPr>
              <w:t>oals</w:t>
            </w:r>
          </w:p>
        </w:tc>
        <w:tc>
          <w:tcPr>
            <w:tcW w:w="1348" w:type="dxa"/>
            <w:shd w:val="clear" w:color="auto" w:fill="F2F2F2" w:themeFill="background1" w:themeFillShade="F2"/>
          </w:tcPr>
          <w:p w:rsidR="00A04210" w:rsidRDefault="00A04210" w:rsidP="00A04210">
            <w:pPr>
              <w:tabs>
                <w:tab w:val="left" w:pos="1440"/>
              </w:tabs>
              <w:rPr>
                <w:b/>
              </w:rPr>
            </w:pPr>
            <w:r>
              <w:rPr>
                <w:b/>
              </w:rPr>
              <w:t xml:space="preserve">Measures of </w:t>
            </w:r>
            <w:r w:rsidR="000E4E24">
              <w:rPr>
                <w:b/>
              </w:rPr>
              <w:t>S</w:t>
            </w:r>
            <w:r>
              <w:rPr>
                <w:b/>
              </w:rPr>
              <w:t>uccess</w:t>
            </w:r>
          </w:p>
        </w:tc>
        <w:tc>
          <w:tcPr>
            <w:tcW w:w="1522" w:type="dxa"/>
            <w:shd w:val="clear" w:color="auto" w:fill="F2F2F2" w:themeFill="background1" w:themeFillShade="F2"/>
          </w:tcPr>
          <w:p w:rsidR="00A04210" w:rsidRDefault="00A04210" w:rsidP="00A04210">
            <w:pPr>
              <w:tabs>
                <w:tab w:val="left" w:pos="1440"/>
              </w:tabs>
              <w:rPr>
                <w:b/>
              </w:rPr>
            </w:pPr>
            <w:r>
              <w:rPr>
                <w:b/>
              </w:rPr>
              <w:t>Resources &amp; Support Required</w:t>
            </w:r>
          </w:p>
        </w:tc>
      </w:tr>
      <w:tr w:rsidR="00A04210" w:rsidTr="00A04210">
        <w:tc>
          <w:tcPr>
            <w:tcW w:w="534" w:type="dxa"/>
          </w:tcPr>
          <w:p w:rsidR="00A04210" w:rsidRDefault="00A04210" w:rsidP="00151EA1">
            <w:pPr>
              <w:tabs>
                <w:tab w:val="left" w:pos="1440"/>
              </w:tabs>
              <w:jc w:val="both"/>
              <w:rPr>
                <w:b/>
              </w:rPr>
            </w:pPr>
            <w:r>
              <w:rPr>
                <w:b/>
              </w:rPr>
              <w:t>1</w:t>
            </w:r>
          </w:p>
        </w:tc>
        <w:tc>
          <w:tcPr>
            <w:tcW w:w="3685" w:type="dxa"/>
          </w:tcPr>
          <w:p w:rsidR="00A04210" w:rsidRDefault="00A04210" w:rsidP="00151EA1">
            <w:pPr>
              <w:tabs>
                <w:tab w:val="left" w:pos="1440"/>
              </w:tabs>
              <w:jc w:val="both"/>
              <w:rPr>
                <w:b/>
              </w:rPr>
            </w:pPr>
          </w:p>
          <w:p w:rsidR="00A04210" w:rsidRDefault="00A04210" w:rsidP="00151EA1">
            <w:pPr>
              <w:tabs>
                <w:tab w:val="left" w:pos="1440"/>
              </w:tabs>
              <w:jc w:val="both"/>
              <w:rPr>
                <w:b/>
              </w:rPr>
            </w:pPr>
          </w:p>
          <w:p w:rsidR="00A04210" w:rsidRDefault="00A04210" w:rsidP="00151EA1">
            <w:pPr>
              <w:tabs>
                <w:tab w:val="left" w:pos="1440"/>
              </w:tabs>
              <w:jc w:val="both"/>
              <w:rPr>
                <w:b/>
              </w:rPr>
            </w:pPr>
          </w:p>
        </w:tc>
        <w:tc>
          <w:tcPr>
            <w:tcW w:w="3099" w:type="dxa"/>
          </w:tcPr>
          <w:p w:rsidR="00A04210" w:rsidRDefault="00A04210" w:rsidP="00151EA1">
            <w:pPr>
              <w:tabs>
                <w:tab w:val="left" w:pos="1440"/>
              </w:tabs>
              <w:jc w:val="both"/>
              <w:rPr>
                <w:b/>
              </w:rPr>
            </w:pPr>
          </w:p>
        </w:tc>
        <w:tc>
          <w:tcPr>
            <w:tcW w:w="1348" w:type="dxa"/>
          </w:tcPr>
          <w:p w:rsidR="00A04210" w:rsidRDefault="00A04210" w:rsidP="00151EA1">
            <w:pPr>
              <w:tabs>
                <w:tab w:val="left" w:pos="1440"/>
              </w:tabs>
              <w:jc w:val="both"/>
              <w:rPr>
                <w:b/>
              </w:rPr>
            </w:pPr>
          </w:p>
        </w:tc>
        <w:tc>
          <w:tcPr>
            <w:tcW w:w="1522" w:type="dxa"/>
          </w:tcPr>
          <w:p w:rsidR="00A04210" w:rsidRDefault="00A04210" w:rsidP="00151EA1">
            <w:pPr>
              <w:tabs>
                <w:tab w:val="left" w:pos="1440"/>
              </w:tabs>
              <w:jc w:val="both"/>
              <w:rPr>
                <w:b/>
              </w:rPr>
            </w:pPr>
          </w:p>
        </w:tc>
      </w:tr>
      <w:tr w:rsidR="00A04210" w:rsidTr="00A04210">
        <w:tc>
          <w:tcPr>
            <w:tcW w:w="534" w:type="dxa"/>
          </w:tcPr>
          <w:p w:rsidR="00A04210" w:rsidRDefault="00A04210" w:rsidP="00151EA1">
            <w:pPr>
              <w:tabs>
                <w:tab w:val="left" w:pos="1440"/>
              </w:tabs>
              <w:jc w:val="both"/>
              <w:rPr>
                <w:b/>
              </w:rPr>
            </w:pPr>
            <w:r>
              <w:rPr>
                <w:b/>
              </w:rPr>
              <w:t>2</w:t>
            </w:r>
          </w:p>
        </w:tc>
        <w:tc>
          <w:tcPr>
            <w:tcW w:w="3685" w:type="dxa"/>
          </w:tcPr>
          <w:p w:rsidR="00A04210" w:rsidRDefault="00A04210" w:rsidP="00151EA1">
            <w:pPr>
              <w:tabs>
                <w:tab w:val="left" w:pos="1440"/>
              </w:tabs>
              <w:jc w:val="both"/>
              <w:rPr>
                <w:b/>
              </w:rPr>
            </w:pPr>
          </w:p>
          <w:p w:rsidR="00A04210" w:rsidRDefault="00A04210" w:rsidP="00151EA1">
            <w:pPr>
              <w:tabs>
                <w:tab w:val="left" w:pos="1440"/>
              </w:tabs>
              <w:jc w:val="both"/>
              <w:rPr>
                <w:b/>
              </w:rPr>
            </w:pPr>
          </w:p>
          <w:p w:rsidR="00A04210" w:rsidRDefault="00A04210" w:rsidP="00151EA1">
            <w:pPr>
              <w:tabs>
                <w:tab w:val="left" w:pos="1440"/>
              </w:tabs>
              <w:jc w:val="both"/>
              <w:rPr>
                <w:b/>
              </w:rPr>
            </w:pPr>
          </w:p>
        </w:tc>
        <w:tc>
          <w:tcPr>
            <w:tcW w:w="3099" w:type="dxa"/>
          </w:tcPr>
          <w:p w:rsidR="00A04210" w:rsidRDefault="00A04210" w:rsidP="00151EA1">
            <w:pPr>
              <w:tabs>
                <w:tab w:val="left" w:pos="1440"/>
              </w:tabs>
              <w:jc w:val="both"/>
              <w:rPr>
                <w:b/>
              </w:rPr>
            </w:pPr>
          </w:p>
        </w:tc>
        <w:tc>
          <w:tcPr>
            <w:tcW w:w="1348" w:type="dxa"/>
          </w:tcPr>
          <w:p w:rsidR="00A04210" w:rsidRDefault="00A04210" w:rsidP="00151EA1">
            <w:pPr>
              <w:tabs>
                <w:tab w:val="left" w:pos="1440"/>
              </w:tabs>
              <w:jc w:val="both"/>
              <w:rPr>
                <w:b/>
              </w:rPr>
            </w:pPr>
          </w:p>
        </w:tc>
        <w:tc>
          <w:tcPr>
            <w:tcW w:w="1522" w:type="dxa"/>
          </w:tcPr>
          <w:p w:rsidR="00A04210" w:rsidRDefault="00A04210" w:rsidP="00151EA1">
            <w:pPr>
              <w:tabs>
                <w:tab w:val="left" w:pos="1440"/>
              </w:tabs>
              <w:jc w:val="both"/>
              <w:rPr>
                <w:b/>
              </w:rPr>
            </w:pPr>
          </w:p>
        </w:tc>
      </w:tr>
      <w:tr w:rsidR="00A04210" w:rsidTr="00A04210">
        <w:tc>
          <w:tcPr>
            <w:tcW w:w="534" w:type="dxa"/>
          </w:tcPr>
          <w:p w:rsidR="00A04210" w:rsidRDefault="00A04210" w:rsidP="00151EA1">
            <w:pPr>
              <w:tabs>
                <w:tab w:val="left" w:pos="1440"/>
              </w:tabs>
              <w:jc w:val="both"/>
              <w:rPr>
                <w:b/>
              </w:rPr>
            </w:pPr>
            <w:r>
              <w:rPr>
                <w:b/>
              </w:rPr>
              <w:t>3</w:t>
            </w:r>
          </w:p>
        </w:tc>
        <w:tc>
          <w:tcPr>
            <w:tcW w:w="3685" w:type="dxa"/>
          </w:tcPr>
          <w:p w:rsidR="00A04210" w:rsidRDefault="00A04210" w:rsidP="00151EA1">
            <w:pPr>
              <w:tabs>
                <w:tab w:val="left" w:pos="1440"/>
              </w:tabs>
              <w:jc w:val="both"/>
              <w:rPr>
                <w:b/>
              </w:rPr>
            </w:pPr>
          </w:p>
          <w:p w:rsidR="00A04210" w:rsidRDefault="00A04210" w:rsidP="00151EA1">
            <w:pPr>
              <w:tabs>
                <w:tab w:val="left" w:pos="1440"/>
              </w:tabs>
              <w:jc w:val="both"/>
              <w:rPr>
                <w:b/>
              </w:rPr>
            </w:pPr>
          </w:p>
          <w:p w:rsidR="00A04210" w:rsidRDefault="00A04210" w:rsidP="00151EA1">
            <w:pPr>
              <w:tabs>
                <w:tab w:val="left" w:pos="1440"/>
              </w:tabs>
              <w:jc w:val="both"/>
              <w:rPr>
                <w:b/>
              </w:rPr>
            </w:pPr>
          </w:p>
        </w:tc>
        <w:tc>
          <w:tcPr>
            <w:tcW w:w="3099" w:type="dxa"/>
          </w:tcPr>
          <w:p w:rsidR="00A04210" w:rsidRDefault="00A04210" w:rsidP="00151EA1">
            <w:pPr>
              <w:tabs>
                <w:tab w:val="left" w:pos="1440"/>
              </w:tabs>
              <w:jc w:val="both"/>
              <w:rPr>
                <w:b/>
              </w:rPr>
            </w:pPr>
          </w:p>
        </w:tc>
        <w:tc>
          <w:tcPr>
            <w:tcW w:w="1348" w:type="dxa"/>
          </w:tcPr>
          <w:p w:rsidR="00A04210" w:rsidRDefault="00A04210" w:rsidP="00151EA1">
            <w:pPr>
              <w:tabs>
                <w:tab w:val="left" w:pos="1440"/>
              </w:tabs>
              <w:jc w:val="both"/>
              <w:rPr>
                <w:b/>
              </w:rPr>
            </w:pPr>
          </w:p>
        </w:tc>
        <w:tc>
          <w:tcPr>
            <w:tcW w:w="1522" w:type="dxa"/>
          </w:tcPr>
          <w:p w:rsidR="00A04210" w:rsidRDefault="00A04210" w:rsidP="00151EA1">
            <w:pPr>
              <w:tabs>
                <w:tab w:val="left" w:pos="1440"/>
              </w:tabs>
              <w:jc w:val="both"/>
              <w:rPr>
                <w:b/>
              </w:rPr>
            </w:pPr>
          </w:p>
        </w:tc>
      </w:tr>
      <w:tr w:rsidR="00A04210" w:rsidTr="00A04210">
        <w:tc>
          <w:tcPr>
            <w:tcW w:w="534" w:type="dxa"/>
          </w:tcPr>
          <w:p w:rsidR="00A04210" w:rsidRDefault="00A04210" w:rsidP="00151EA1">
            <w:pPr>
              <w:tabs>
                <w:tab w:val="left" w:pos="1440"/>
              </w:tabs>
              <w:jc w:val="both"/>
              <w:rPr>
                <w:b/>
              </w:rPr>
            </w:pPr>
            <w:r>
              <w:rPr>
                <w:b/>
              </w:rPr>
              <w:t>4</w:t>
            </w:r>
          </w:p>
        </w:tc>
        <w:tc>
          <w:tcPr>
            <w:tcW w:w="3685" w:type="dxa"/>
          </w:tcPr>
          <w:p w:rsidR="00A04210" w:rsidRDefault="00A04210" w:rsidP="00151EA1">
            <w:pPr>
              <w:tabs>
                <w:tab w:val="left" w:pos="1440"/>
              </w:tabs>
              <w:jc w:val="both"/>
              <w:rPr>
                <w:b/>
              </w:rPr>
            </w:pPr>
          </w:p>
          <w:p w:rsidR="00A04210" w:rsidRDefault="00A04210" w:rsidP="00151EA1">
            <w:pPr>
              <w:tabs>
                <w:tab w:val="left" w:pos="1440"/>
              </w:tabs>
              <w:jc w:val="both"/>
              <w:rPr>
                <w:b/>
              </w:rPr>
            </w:pPr>
          </w:p>
          <w:p w:rsidR="00A04210" w:rsidRDefault="00A04210" w:rsidP="00151EA1">
            <w:pPr>
              <w:tabs>
                <w:tab w:val="left" w:pos="1440"/>
              </w:tabs>
              <w:jc w:val="both"/>
              <w:rPr>
                <w:b/>
              </w:rPr>
            </w:pPr>
          </w:p>
        </w:tc>
        <w:tc>
          <w:tcPr>
            <w:tcW w:w="3099" w:type="dxa"/>
          </w:tcPr>
          <w:p w:rsidR="00A04210" w:rsidRDefault="00A04210" w:rsidP="00151EA1">
            <w:pPr>
              <w:tabs>
                <w:tab w:val="left" w:pos="1440"/>
              </w:tabs>
              <w:jc w:val="both"/>
              <w:rPr>
                <w:b/>
              </w:rPr>
            </w:pPr>
          </w:p>
        </w:tc>
        <w:tc>
          <w:tcPr>
            <w:tcW w:w="1348" w:type="dxa"/>
          </w:tcPr>
          <w:p w:rsidR="00A04210" w:rsidRDefault="00A04210" w:rsidP="00151EA1">
            <w:pPr>
              <w:tabs>
                <w:tab w:val="left" w:pos="1440"/>
              </w:tabs>
              <w:jc w:val="both"/>
              <w:rPr>
                <w:b/>
              </w:rPr>
            </w:pPr>
          </w:p>
        </w:tc>
        <w:tc>
          <w:tcPr>
            <w:tcW w:w="1522" w:type="dxa"/>
          </w:tcPr>
          <w:p w:rsidR="00A04210" w:rsidRDefault="00A04210" w:rsidP="00151EA1">
            <w:pPr>
              <w:tabs>
                <w:tab w:val="left" w:pos="1440"/>
              </w:tabs>
              <w:jc w:val="both"/>
              <w:rPr>
                <w:b/>
              </w:rPr>
            </w:pPr>
          </w:p>
        </w:tc>
      </w:tr>
    </w:tbl>
    <w:p w:rsidR="00151EA1" w:rsidRDefault="00151EA1" w:rsidP="00151EA1">
      <w:pPr>
        <w:tabs>
          <w:tab w:val="left" w:pos="1440"/>
        </w:tabs>
        <w:jc w:val="both"/>
        <w:rPr>
          <w:b/>
        </w:rPr>
      </w:pPr>
    </w:p>
    <w:p w:rsidR="00A04210" w:rsidRPr="00A04210" w:rsidRDefault="00A04210" w:rsidP="00A0421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s>
        <w:jc w:val="both"/>
        <w:rPr>
          <w:b/>
          <w:color w:val="0000CC"/>
          <w:sz w:val="24"/>
          <w:szCs w:val="24"/>
        </w:rPr>
      </w:pPr>
      <w:r w:rsidRPr="00A04210">
        <w:rPr>
          <w:b/>
          <w:color w:val="0000CC"/>
          <w:sz w:val="24"/>
          <w:szCs w:val="24"/>
        </w:rPr>
        <w:t>SECTION III – Individual Development Plan</w:t>
      </w:r>
    </w:p>
    <w:p w:rsidR="00A04210" w:rsidRDefault="00A04210" w:rsidP="00151EA1">
      <w:pPr>
        <w:tabs>
          <w:tab w:val="left" w:pos="1440"/>
        </w:tabs>
        <w:jc w:val="both"/>
        <w:rPr>
          <w:b/>
        </w:rPr>
      </w:pPr>
      <w:r>
        <w:rPr>
          <w:b/>
        </w:rPr>
        <w:t xml:space="preserve">Development Opportunities in </w:t>
      </w:r>
      <w:r w:rsidR="00126705">
        <w:rPr>
          <w:b/>
          <w:u w:val="single"/>
        </w:rPr>
        <w:t>C</w:t>
      </w:r>
      <w:r w:rsidRPr="00A04210">
        <w:rPr>
          <w:b/>
          <w:u w:val="single"/>
        </w:rPr>
        <w:t>urrent</w:t>
      </w:r>
      <w:r>
        <w:rPr>
          <w:b/>
        </w:rPr>
        <w:t xml:space="preserve"> </w:t>
      </w:r>
      <w:r w:rsidR="00126705">
        <w:rPr>
          <w:b/>
        </w:rPr>
        <w:t>R</w:t>
      </w:r>
      <w:r>
        <w:rPr>
          <w:b/>
        </w:rPr>
        <w:t>ole</w:t>
      </w:r>
    </w:p>
    <w:p w:rsidR="00A04210" w:rsidRPr="00156736" w:rsidRDefault="004E2BFD" w:rsidP="00A04210">
      <w:pPr>
        <w:pStyle w:val="ListParagraph"/>
        <w:numPr>
          <w:ilvl w:val="0"/>
          <w:numId w:val="7"/>
        </w:numPr>
        <w:tabs>
          <w:tab w:val="left" w:pos="1440"/>
        </w:tabs>
        <w:jc w:val="both"/>
      </w:pPr>
      <w:r>
        <w:t>Consider a</w:t>
      </w:r>
      <w:r w:rsidR="00A04210" w:rsidRPr="00156736">
        <w:t>reas for improvement,  new or enhanced skills required for job to me</w:t>
      </w:r>
      <w:r w:rsidR="00EC3C29">
        <w:t>et expectations and/or goals</w:t>
      </w:r>
    </w:p>
    <w:tbl>
      <w:tblPr>
        <w:tblStyle w:val="TableGrid"/>
        <w:tblW w:w="0" w:type="auto"/>
        <w:tblLook w:val="04A0" w:firstRow="1" w:lastRow="0" w:firstColumn="1" w:lastColumn="0" w:noHBand="0" w:noVBand="1"/>
      </w:tblPr>
      <w:tblGrid>
        <w:gridCol w:w="4219"/>
        <w:gridCol w:w="3686"/>
        <w:gridCol w:w="2283"/>
      </w:tblGrid>
      <w:tr w:rsidR="00A04210" w:rsidTr="00156736">
        <w:tc>
          <w:tcPr>
            <w:tcW w:w="4219" w:type="dxa"/>
            <w:shd w:val="clear" w:color="auto" w:fill="F2F2F2" w:themeFill="background1" w:themeFillShade="F2"/>
          </w:tcPr>
          <w:p w:rsidR="00A04210" w:rsidRDefault="00A04210" w:rsidP="00156736">
            <w:pPr>
              <w:tabs>
                <w:tab w:val="left" w:pos="1440"/>
              </w:tabs>
              <w:rPr>
                <w:b/>
              </w:rPr>
            </w:pPr>
            <w:r>
              <w:rPr>
                <w:b/>
              </w:rPr>
              <w:t>Skill/</w:t>
            </w:r>
            <w:r w:rsidR="00EC3C29">
              <w:rPr>
                <w:b/>
              </w:rPr>
              <w:t>C</w:t>
            </w:r>
            <w:r>
              <w:rPr>
                <w:b/>
              </w:rPr>
              <w:t xml:space="preserve">ompetency to be </w:t>
            </w:r>
            <w:r w:rsidR="00EC3C29">
              <w:rPr>
                <w:b/>
              </w:rPr>
              <w:t>D</w:t>
            </w:r>
            <w:r>
              <w:rPr>
                <w:b/>
              </w:rPr>
              <w:t>eveloped</w:t>
            </w:r>
          </w:p>
        </w:tc>
        <w:tc>
          <w:tcPr>
            <w:tcW w:w="3686" w:type="dxa"/>
            <w:shd w:val="clear" w:color="auto" w:fill="F2F2F2" w:themeFill="background1" w:themeFillShade="F2"/>
          </w:tcPr>
          <w:p w:rsidR="00156736" w:rsidRDefault="00A04210" w:rsidP="00156736">
            <w:pPr>
              <w:tabs>
                <w:tab w:val="left" w:pos="1440"/>
              </w:tabs>
              <w:rPr>
                <w:b/>
              </w:rPr>
            </w:pPr>
            <w:r>
              <w:rPr>
                <w:b/>
              </w:rPr>
              <w:t>Method</w:t>
            </w:r>
            <w:r w:rsidR="00156736">
              <w:rPr>
                <w:b/>
              </w:rPr>
              <w:t xml:space="preserve"> </w:t>
            </w:r>
          </w:p>
          <w:p w:rsidR="00A04210" w:rsidRDefault="00156736" w:rsidP="00156736">
            <w:pPr>
              <w:tabs>
                <w:tab w:val="left" w:pos="1440"/>
              </w:tabs>
              <w:rPr>
                <w:b/>
              </w:rPr>
            </w:pPr>
            <w:r>
              <w:rPr>
                <w:b/>
              </w:rPr>
              <w:t>(courses, mentoring, self-directed)</w:t>
            </w:r>
          </w:p>
        </w:tc>
        <w:tc>
          <w:tcPr>
            <w:tcW w:w="2283" w:type="dxa"/>
            <w:shd w:val="clear" w:color="auto" w:fill="F2F2F2" w:themeFill="background1" w:themeFillShade="F2"/>
          </w:tcPr>
          <w:p w:rsidR="00A04210" w:rsidRDefault="00156736" w:rsidP="00156736">
            <w:pPr>
              <w:tabs>
                <w:tab w:val="left" w:pos="1440"/>
              </w:tabs>
              <w:rPr>
                <w:b/>
              </w:rPr>
            </w:pPr>
            <w:r>
              <w:rPr>
                <w:b/>
              </w:rPr>
              <w:t>Target Completion Date</w:t>
            </w:r>
          </w:p>
        </w:tc>
      </w:tr>
      <w:tr w:rsidR="00A04210" w:rsidTr="00156736">
        <w:tc>
          <w:tcPr>
            <w:tcW w:w="4219" w:type="dxa"/>
          </w:tcPr>
          <w:p w:rsidR="00A04210" w:rsidRDefault="00A04210" w:rsidP="00A04210">
            <w:pPr>
              <w:tabs>
                <w:tab w:val="left" w:pos="1440"/>
              </w:tabs>
              <w:jc w:val="both"/>
              <w:rPr>
                <w:b/>
              </w:rPr>
            </w:pPr>
          </w:p>
        </w:tc>
        <w:tc>
          <w:tcPr>
            <w:tcW w:w="3686" w:type="dxa"/>
          </w:tcPr>
          <w:p w:rsidR="00A04210" w:rsidRDefault="00A04210" w:rsidP="00A04210">
            <w:pPr>
              <w:tabs>
                <w:tab w:val="left" w:pos="1440"/>
              </w:tabs>
              <w:jc w:val="both"/>
              <w:rPr>
                <w:b/>
              </w:rPr>
            </w:pPr>
          </w:p>
        </w:tc>
        <w:tc>
          <w:tcPr>
            <w:tcW w:w="2283" w:type="dxa"/>
          </w:tcPr>
          <w:p w:rsidR="00A04210" w:rsidRDefault="00A04210" w:rsidP="00A04210">
            <w:pPr>
              <w:tabs>
                <w:tab w:val="left" w:pos="1440"/>
              </w:tabs>
              <w:jc w:val="both"/>
              <w:rPr>
                <w:b/>
              </w:rPr>
            </w:pPr>
          </w:p>
          <w:p w:rsidR="00156736" w:rsidRDefault="00156736" w:rsidP="00A04210">
            <w:pPr>
              <w:tabs>
                <w:tab w:val="left" w:pos="1440"/>
              </w:tabs>
              <w:jc w:val="both"/>
              <w:rPr>
                <w:b/>
              </w:rPr>
            </w:pPr>
          </w:p>
        </w:tc>
      </w:tr>
      <w:tr w:rsidR="00A04210" w:rsidTr="00156736">
        <w:tc>
          <w:tcPr>
            <w:tcW w:w="4219" w:type="dxa"/>
          </w:tcPr>
          <w:p w:rsidR="00A04210" w:rsidRDefault="00A04210" w:rsidP="00A04210">
            <w:pPr>
              <w:tabs>
                <w:tab w:val="left" w:pos="1440"/>
              </w:tabs>
              <w:jc w:val="both"/>
              <w:rPr>
                <w:b/>
              </w:rPr>
            </w:pPr>
          </w:p>
        </w:tc>
        <w:tc>
          <w:tcPr>
            <w:tcW w:w="3686" w:type="dxa"/>
          </w:tcPr>
          <w:p w:rsidR="00A04210" w:rsidRDefault="00A04210" w:rsidP="00A04210">
            <w:pPr>
              <w:tabs>
                <w:tab w:val="left" w:pos="1440"/>
              </w:tabs>
              <w:jc w:val="both"/>
              <w:rPr>
                <w:b/>
              </w:rPr>
            </w:pPr>
          </w:p>
        </w:tc>
        <w:tc>
          <w:tcPr>
            <w:tcW w:w="2283" w:type="dxa"/>
          </w:tcPr>
          <w:p w:rsidR="00A04210" w:rsidRDefault="00A04210" w:rsidP="00A04210">
            <w:pPr>
              <w:tabs>
                <w:tab w:val="left" w:pos="1440"/>
              </w:tabs>
              <w:jc w:val="both"/>
              <w:rPr>
                <w:b/>
              </w:rPr>
            </w:pPr>
          </w:p>
          <w:p w:rsidR="00156736" w:rsidRDefault="00156736" w:rsidP="00A04210">
            <w:pPr>
              <w:tabs>
                <w:tab w:val="left" w:pos="1440"/>
              </w:tabs>
              <w:jc w:val="both"/>
              <w:rPr>
                <w:b/>
              </w:rPr>
            </w:pPr>
          </w:p>
        </w:tc>
      </w:tr>
      <w:tr w:rsidR="00A04210" w:rsidTr="00156736">
        <w:tc>
          <w:tcPr>
            <w:tcW w:w="4219" w:type="dxa"/>
          </w:tcPr>
          <w:p w:rsidR="00A04210" w:rsidRDefault="00A04210" w:rsidP="00A04210">
            <w:pPr>
              <w:tabs>
                <w:tab w:val="left" w:pos="1440"/>
              </w:tabs>
              <w:jc w:val="both"/>
              <w:rPr>
                <w:b/>
              </w:rPr>
            </w:pPr>
          </w:p>
        </w:tc>
        <w:tc>
          <w:tcPr>
            <w:tcW w:w="3686" w:type="dxa"/>
          </w:tcPr>
          <w:p w:rsidR="00A04210" w:rsidRDefault="00A04210" w:rsidP="00A04210">
            <w:pPr>
              <w:tabs>
                <w:tab w:val="left" w:pos="1440"/>
              </w:tabs>
              <w:jc w:val="both"/>
              <w:rPr>
                <w:b/>
              </w:rPr>
            </w:pPr>
          </w:p>
        </w:tc>
        <w:tc>
          <w:tcPr>
            <w:tcW w:w="2283" w:type="dxa"/>
          </w:tcPr>
          <w:p w:rsidR="00A04210" w:rsidRDefault="00A04210" w:rsidP="00A04210">
            <w:pPr>
              <w:tabs>
                <w:tab w:val="left" w:pos="1440"/>
              </w:tabs>
              <w:jc w:val="both"/>
              <w:rPr>
                <w:b/>
              </w:rPr>
            </w:pPr>
          </w:p>
          <w:p w:rsidR="00156736" w:rsidRDefault="00156736" w:rsidP="00A04210">
            <w:pPr>
              <w:tabs>
                <w:tab w:val="left" w:pos="1440"/>
              </w:tabs>
              <w:jc w:val="both"/>
              <w:rPr>
                <w:b/>
              </w:rPr>
            </w:pPr>
          </w:p>
        </w:tc>
      </w:tr>
    </w:tbl>
    <w:p w:rsidR="00A04210" w:rsidRDefault="00A04210" w:rsidP="00A04210">
      <w:pPr>
        <w:tabs>
          <w:tab w:val="left" w:pos="1440"/>
        </w:tabs>
        <w:jc w:val="both"/>
        <w:rPr>
          <w:b/>
        </w:rPr>
      </w:pPr>
    </w:p>
    <w:p w:rsidR="00156736" w:rsidRPr="00156736" w:rsidRDefault="005A151B" w:rsidP="00A04210">
      <w:pPr>
        <w:tabs>
          <w:tab w:val="left" w:pos="1440"/>
        </w:tabs>
        <w:jc w:val="both"/>
      </w:pPr>
      <w:r w:rsidRPr="004E2BFD">
        <w:rPr>
          <w:b/>
          <w:u w:val="single"/>
        </w:rPr>
        <w:t>NOTE:</w:t>
      </w:r>
      <w:r>
        <w:t xml:space="preserve">  </w:t>
      </w:r>
      <w:r w:rsidR="004E2BFD">
        <w:t>This section is optional for employee’s who are considering other opportunities as part of their career path</w:t>
      </w:r>
    </w:p>
    <w:p w:rsidR="00A04210" w:rsidRDefault="00156736" w:rsidP="00151EA1">
      <w:pPr>
        <w:tabs>
          <w:tab w:val="left" w:pos="1440"/>
        </w:tabs>
        <w:jc w:val="both"/>
        <w:rPr>
          <w:b/>
        </w:rPr>
      </w:pPr>
      <w:r>
        <w:rPr>
          <w:b/>
        </w:rPr>
        <w:t xml:space="preserve">Development Opportunities in </w:t>
      </w:r>
      <w:r w:rsidR="00EC3C29">
        <w:rPr>
          <w:b/>
        </w:rPr>
        <w:t>S</w:t>
      </w:r>
      <w:r>
        <w:rPr>
          <w:b/>
        </w:rPr>
        <w:t xml:space="preserve">upport of </w:t>
      </w:r>
      <w:r w:rsidR="00EC3C29">
        <w:rPr>
          <w:b/>
          <w:u w:val="single"/>
        </w:rPr>
        <w:t>C</w:t>
      </w:r>
      <w:r w:rsidRPr="00156736">
        <w:rPr>
          <w:b/>
          <w:u w:val="single"/>
        </w:rPr>
        <w:t>areer</w:t>
      </w:r>
      <w:r w:rsidR="00140CB3">
        <w:rPr>
          <w:b/>
          <w:u w:val="single"/>
        </w:rPr>
        <w:t xml:space="preserve"> Goal</w:t>
      </w:r>
      <w:r>
        <w:rPr>
          <w:b/>
        </w:rPr>
        <w:t xml:space="preserve">  </w:t>
      </w:r>
    </w:p>
    <w:p w:rsidR="00156736" w:rsidRDefault="00156736" w:rsidP="00151EA1">
      <w:pPr>
        <w:tabs>
          <w:tab w:val="left" w:pos="1440"/>
        </w:tabs>
        <w:jc w:val="both"/>
        <w:rPr>
          <w:b/>
        </w:rPr>
      </w:pPr>
      <w:r>
        <w:rPr>
          <w:b/>
        </w:rPr>
        <w:t xml:space="preserve">Career Ladder </w:t>
      </w:r>
      <w:r w:rsidR="00EC3C29">
        <w:rPr>
          <w:b/>
        </w:rPr>
        <w:t>Goal/Objective</w:t>
      </w:r>
      <w:r>
        <w:rPr>
          <w:b/>
        </w:rPr>
        <w:t>:</w:t>
      </w:r>
      <w:r w:rsidR="007A4D88">
        <w:rPr>
          <w:b/>
        </w:rPr>
        <w:t xml:space="preserve">  </w:t>
      </w:r>
      <w:r w:rsidR="007A4D88" w:rsidRPr="007A4D88">
        <w:rPr>
          <w:b/>
          <w:color w:val="76923C" w:themeColor="accent3" w:themeShade="BF"/>
        </w:rPr>
        <w:t>(optional)</w:t>
      </w:r>
    </w:p>
    <w:p w:rsidR="00EC3C29" w:rsidRDefault="00EC3C29" w:rsidP="00151EA1">
      <w:pPr>
        <w:tabs>
          <w:tab w:val="left" w:pos="1440"/>
        </w:tabs>
        <w:jc w:val="both"/>
        <w:rPr>
          <w:b/>
        </w:rPr>
      </w:pPr>
    </w:p>
    <w:tbl>
      <w:tblPr>
        <w:tblStyle w:val="TableGrid"/>
        <w:tblW w:w="0" w:type="auto"/>
        <w:tblLook w:val="04A0" w:firstRow="1" w:lastRow="0" w:firstColumn="1" w:lastColumn="0" w:noHBand="0" w:noVBand="1"/>
      </w:tblPr>
      <w:tblGrid>
        <w:gridCol w:w="4219"/>
        <w:gridCol w:w="2835"/>
        <w:gridCol w:w="3134"/>
      </w:tblGrid>
      <w:tr w:rsidR="00156736" w:rsidRPr="00156736" w:rsidTr="00156736">
        <w:tc>
          <w:tcPr>
            <w:tcW w:w="4219" w:type="dxa"/>
            <w:shd w:val="clear" w:color="auto" w:fill="F2F2F2" w:themeFill="background1" w:themeFillShade="F2"/>
          </w:tcPr>
          <w:p w:rsidR="00156736" w:rsidRPr="00156736" w:rsidRDefault="00156736" w:rsidP="00156736">
            <w:pPr>
              <w:tabs>
                <w:tab w:val="left" w:pos="1440"/>
              </w:tabs>
              <w:rPr>
                <w:b/>
              </w:rPr>
            </w:pPr>
            <w:r w:rsidRPr="00156736">
              <w:rPr>
                <w:b/>
              </w:rPr>
              <w:t>Skill/</w:t>
            </w:r>
            <w:r w:rsidR="00EC3C29">
              <w:rPr>
                <w:b/>
              </w:rPr>
              <w:t>C</w:t>
            </w:r>
            <w:r w:rsidRPr="00156736">
              <w:rPr>
                <w:b/>
              </w:rPr>
              <w:t xml:space="preserve">ompetency to be </w:t>
            </w:r>
            <w:r w:rsidR="00EC3C29">
              <w:rPr>
                <w:b/>
              </w:rPr>
              <w:t>D</w:t>
            </w:r>
            <w:r w:rsidRPr="00156736">
              <w:rPr>
                <w:b/>
              </w:rPr>
              <w:t>eveloped</w:t>
            </w:r>
          </w:p>
        </w:tc>
        <w:tc>
          <w:tcPr>
            <w:tcW w:w="2835" w:type="dxa"/>
            <w:shd w:val="clear" w:color="auto" w:fill="F2F2F2" w:themeFill="background1" w:themeFillShade="F2"/>
          </w:tcPr>
          <w:p w:rsidR="00156736" w:rsidRPr="00156736" w:rsidRDefault="00156736" w:rsidP="00156736">
            <w:pPr>
              <w:tabs>
                <w:tab w:val="left" w:pos="1440"/>
              </w:tabs>
              <w:rPr>
                <w:b/>
              </w:rPr>
            </w:pPr>
            <w:r w:rsidRPr="00156736">
              <w:rPr>
                <w:b/>
              </w:rPr>
              <w:t xml:space="preserve">Method </w:t>
            </w:r>
          </w:p>
          <w:p w:rsidR="00156736" w:rsidRPr="00156736" w:rsidRDefault="00156736" w:rsidP="00156736">
            <w:pPr>
              <w:tabs>
                <w:tab w:val="left" w:pos="1440"/>
              </w:tabs>
              <w:rPr>
                <w:b/>
              </w:rPr>
            </w:pPr>
            <w:r w:rsidRPr="00156736">
              <w:rPr>
                <w:b/>
              </w:rPr>
              <w:t>(courses, mentoring, self-directed)</w:t>
            </w:r>
          </w:p>
        </w:tc>
        <w:tc>
          <w:tcPr>
            <w:tcW w:w="3134" w:type="dxa"/>
            <w:shd w:val="clear" w:color="auto" w:fill="F2F2F2" w:themeFill="background1" w:themeFillShade="F2"/>
          </w:tcPr>
          <w:p w:rsidR="00156736" w:rsidRPr="00156736" w:rsidRDefault="00156736" w:rsidP="00156736">
            <w:pPr>
              <w:tabs>
                <w:tab w:val="left" w:pos="1440"/>
              </w:tabs>
              <w:rPr>
                <w:b/>
              </w:rPr>
            </w:pPr>
            <w:r>
              <w:rPr>
                <w:b/>
              </w:rPr>
              <w:t>Support requested of manager (on the job opportunities, introductions etc.)</w:t>
            </w:r>
          </w:p>
        </w:tc>
      </w:tr>
      <w:tr w:rsidR="00156736" w:rsidRPr="00156736" w:rsidTr="00156736">
        <w:tc>
          <w:tcPr>
            <w:tcW w:w="4219" w:type="dxa"/>
          </w:tcPr>
          <w:p w:rsidR="00156736" w:rsidRPr="00156736" w:rsidRDefault="00156736" w:rsidP="00156736">
            <w:pPr>
              <w:tabs>
                <w:tab w:val="left" w:pos="1440"/>
              </w:tabs>
              <w:spacing w:after="200" w:line="276" w:lineRule="auto"/>
              <w:jc w:val="both"/>
              <w:rPr>
                <w:b/>
              </w:rPr>
            </w:pPr>
          </w:p>
        </w:tc>
        <w:tc>
          <w:tcPr>
            <w:tcW w:w="2835" w:type="dxa"/>
          </w:tcPr>
          <w:p w:rsidR="00156736" w:rsidRPr="00156736" w:rsidRDefault="00156736" w:rsidP="00156736">
            <w:pPr>
              <w:tabs>
                <w:tab w:val="left" w:pos="1440"/>
              </w:tabs>
              <w:spacing w:after="200" w:line="276" w:lineRule="auto"/>
              <w:jc w:val="both"/>
              <w:rPr>
                <w:b/>
              </w:rPr>
            </w:pPr>
          </w:p>
        </w:tc>
        <w:tc>
          <w:tcPr>
            <w:tcW w:w="3134" w:type="dxa"/>
          </w:tcPr>
          <w:p w:rsidR="00156736" w:rsidRPr="00156736" w:rsidRDefault="00156736" w:rsidP="00156736">
            <w:pPr>
              <w:tabs>
                <w:tab w:val="left" w:pos="1440"/>
              </w:tabs>
              <w:spacing w:after="200" w:line="276" w:lineRule="auto"/>
              <w:jc w:val="both"/>
              <w:rPr>
                <w:b/>
              </w:rPr>
            </w:pPr>
          </w:p>
        </w:tc>
      </w:tr>
      <w:tr w:rsidR="00156736" w:rsidRPr="00156736" w:rsidTr="00156736">
        <w:tc>
          <w:tcPr>
            <w:tcW w:w="4219" w:type="dxa"/>
          </w:tcPr>
          <w:p w:rsidR="00156736" w:rsidRPr="00156736" w:rsidRDefault="00156736" w:rsidP="00156736">
            <w:pPr>
              <w:tabs>
                <w:tab w:val="left" w:pos="1440"/>
              </w:tabs>
              <w:spacing w:after="200" w:line="276" w:lineRule="auto"/>
              <w:jc w:val="both"/>
              <w:rPr>
                <w:b/>
              </w:rPr>
            </w:pPr>
          </w:p>
        </w:tc>
        <w:tc>
          <w:tcPr>
            <w:tcW w:w="2835" w:type="dxa"/>
          </w:tcPr>
          <w:p w:rsidR="00156736" w:rsidRPr="00156736" w:rsidRDefault="00156736" w:rsidP="00156736">
            <w:pPr>
              <w:tabs>
                <w:tab w:val="left" w:pos="1440"/>
              </w:tabs>
              <w:spacing w:after="200" w:line="276" w:lineRule="auto"/>
              <w:jc w:val="both"/>
              <w:rPr>
                <w:b/>
              </w:rPr>
            </w:pPr>
          </w:p>
        </w:tc>
        <w:tc>
          <w:tcPr>
            <w:tcW w:w="3134" w:type="dxa"/>
          </w:tcPr>
          <w:p w:rsidR="00156736" w:rsidRPr="00156736" w:rsidRDefault="00156736" w:rsidP="00156736">
            <w:pPr>
              <w:tabs>
                <w:tab w:val="left" w:pos="1440"/>
              </w:tabs>
              <w:spacing w:after="200" w:line="276" w:lineRule="auto"/>
              <w:jc w:val="both"/>
              <w:rPr>
                <w:b/>
              </w:rPr>
            </w:pPr>
          </w:p>
        </w:tc>
      </w:tr>
      <w:tr w:rsidR="00156736" w:rsidRPr="00156736" w:rsidTr="00156736">
        <w:tc>
          <w:tcPr>
            <w:tcW w:w="4219" w:type="dxa"/>
          </w:tcPr>
          <w:p w:rsidR="00156736" w:rsidRPr="00156736" w:rsidRDefault="00156736" w:rsidP="00156736">
            <w:pPr>
              <w:tabs>
                <w:tab w:val="left" w:pos="1440"/>
              </w:tabs>
              <w:spacing w:after="200" w:line="276" w:lineRule="auto"/>
              <w:jc w:val="both"/>
              <w:rPr>
                <w:b/>
              </w:rPr>
            </w:pPr>
          </w:p>
        </w:tc>
        <w:tc>
          <w:tcPr>
            <w:tcW w:w="2835" w:type="dxa"/>
          </w:tcPr>
          <w:p w:rsidR="00156736" w:rsidRPr="00156736" w:rsidRDefault="00156736" w:rsidP="00156736">
            <w:pPr>
              <w:tabs>
                <w:tab w:val="left" w:pos="1440"/>
              </w:tabs>
              <w:spacing w:after="200" w:line="276" w:lineRule="auto"/>
              <w:jc w:val="both"/>
              <w:rPr>
                <w:b/>
              </w:rPr>
            </w:pPr>
          </w:p>
        </w:tc>
        <w:tc>
          <w:tcPr>
            <w:tcW w:w="3134" w:type="dxa"/>
          </w:tcPr>
          <w:p w:rsidR="00156736" w:rsidRPr="00156736" w:rsidRDefault="00156736" w:rsidP="00156736">
            <w:pPr>
              <w:tabs>
                <w:tab w:val="left" w:pos="1440"/>
              </w:tabs>
              <w:spacing w:after="200" w:line="276" w:lineRule="auto"/>
              <w:jc w:val="both"/>
              <w:rPr>
                <w:b/>
              </w:rPr>
            </w:pPr>
          </w:p>
        </w:tc>
      </w:tr>
    </w:tbl>
    <w:p w:rsidR="00156736" w:rsidRDefault="00156736" w:rsidP="00151EA1">
      <w:pPr>
        <w:tabs>
          <w:tab w:val="left" w:pos="1440"/>
        </w:tabs>
        <w:jc w:val="both"/>
        <w:rPr>
          <w:b/>
        </w:rPr>
      </w:pPr>
    </w:p>
    <w:p w:rsidR="00EC3C29" w:rsidRDefault="00EC3C29" w:rsidP="005A151B">
      <w:pPr>
        <w:tabs>
          <w:tab w:val="left" w:pos="1440"/>
        </w:tabs>
        <w:spacing w:after="0"/>
        <w:jc w:val="both"/>
        <w:rPr>
          <w:b/>
        </w:rPr>
      </w:pPr>
    </w:p>
    <w:p w:rsidR="00AD0712" w:rsidRDefault="00156736" w:rsidP="005A151B">
      <w:pPr>
        <w:tabs>
          <w:tab w:val="left" w:pos="1440"/>
        </w:tabs>
        <w:spacing w:after="0"/>
        <w:jc w:val="both"/>
        <w:rPr>
          <w:b/>
        </w:rPr>
      </w:pPr>
      <w:r>
        <w:rPr>
          <w:b/>
        </w:rPr>
        <w:t xml:space="preserve">Employee </w:t>
      </w:r>
      <w:r w:rsidR="00EC3C29">
        <w:rPr>
          <w:b/>
        </w:rPr>
        <w:t>C</w:t>
      </w:r>
      <w:r>
        <w:rPr>
          <w:b/>
        </w:rPr>
        <w:t>omments</w:t>
      </w:r>
      <w:r w:rsidR="009B0297">
        <w:rPr>
          <w:b/>
        </w:rPr>
        <w:t xml:space="preserve">: </w:t>
      </w:r>
    </w:p>
    <w:p w:rsidR="001D545D" w:rsidRPr="007A4D88" w:rsidRDefault="001D545D" w:rsidP="00AD0712">
      <w:pPr>
        <w:pStyle w:val="ListParagraph"/>
        <w:numPr>
          <w:ilvl w:val="0"/>
          <w:numId w:val="8"/>
        </w:numPr>
        <w:tabs>
          <w:tab w:val="left" w:pos="1440"/>
        </w:tabs>
        <w:spacing w:after="0"/>
        <w:jc w:val="both"/>
        <w:rPr>
          <w:b/>
        </w:rPr>
      </w:pPr>
      <w:r>
        <w:rPr>
          <w:b/>
          <w:bCs/>
        </w:rPr>
        <w:t xml:space="preserve">I have met with my manager to discuss the content of this PDP and agree with the ratings.  I also understand and agree with performance goals (Section II) and my Individual Performance Development Plan (Section III) for the coming year. I have indicated any support I may require in order to meet my goals.  </w:t>
      </w:r>
      <w:r w:rsidR="007A4D88" w:rsidRPr="007A4D88">
        <w:rPr>
          <w:b/>
          <w:bCs/>
          <w:color w:val="76923C" w:themeColor="accent3" w:themeShade="BF"/>
        </w:rPr>
        <w:t>(or)</w:t>
      </w:r>
    </w:p>
    <w:p w:rsidR="007A4D88" w:rsidRPr="001D545D" w:rsidRDefault="007A4D88" w:rsidP="00AD0712">
      <w:pPr>
        <w:pStyle w:val="ListParagraph"/>
        <w:numPr>
          <w:ilvl w:val="0"/>
          <w:numId w:val="8"/>
        </w:numPr>
        <w:tabs>
          <w:tab w:val="left" w:pos="1440"/>
        </w:tabs>
        <w:spacing w:after="0"/>
        <w:jc w:val="both"/>
        <w:rPr>
          <w:b/>
        </w:rPr>
      </w:pPr>
      <w:r>
        <w:rPr>
          <w:b/>
          <w:bCs/>
        </w:rPr>
        <w:t>I would like the opportunity to meet with HR regarding this PDP</w:t>
      </w:r>
      <w:r w:rsidR="00384AA0">
        <w:rPr>
          <w:b/>
          <w:bCs/>
        </w:rPr>
        <w:t xml:space="preserve">  </w:t>
      </w:r>
      <w:r w:rsidR="00384AA0" w:rsidRPr="00384AA0">
        <w:rPr>
          <w:b/>
          <w:bCs/>
          <w:color w:val="76923C" w:themeColor="accent3" w:themeShade="BF"/>
        </w:rPr>
        <w:t>(note:  HR will work with the employee and Manager to seek resolution and agreement)</w:t>
      </w:r>
    </w:p>
    <w:p w:rsidR="001D545D" w:rsidRDefault="001D545D" w:rsidP="005A151B">
      <w:pPr>
        <w:tabs>
          <w:tab w:val="left" w:pos="1440"/>
        </w:tabs>
        <w:spacing w:after="0"/>
        <w:jc w:val="both"/>
        <w:rPr>
          <w:b/>
          <w:color w:val="76923C" w:themeColor="accent3" w:themeShade="BF"/>
        </w:rPr>
      </w:pPr>
    </w:p>
    <w:p w:rsidR="00156736" w:rsidRDefault="001D545D" w:rsidP="005A151B">
      <w:pPr>
        <w:tabs>
          <w:tab w:val="left" w:pos="1440"/>
        </w:tabs>
        <w:spacing w:after="0"/>
        <w:jc w:val="both"/>
        <w:rPr>
          <w:b/>
          <w:color w:val="76923C" w:themeColor="accent3" w:themeShade="BF"/>
        </w:rPr>
      </w:pPr>
      <w:r w:rsidRPr="009B0297">
        <w:rPr>
          <w:b/>
          <w:color w:val="76923C" w:themeColor="accent3" w:themeShade="BF"/>
        </w:rPr>
        <w:t xml:space="preserve"> </w:t>
      </w:r>
      <w:r w:rsidR="009B0297" w:rsidRPr="009B0297">
        <w:rPr>
          <w:b/>
          <w:color w:val="76923C" w:themeColor="accent3" w:themeShade="BF"/>
        </w:rPr>
        <w:t>(</w:t>
      </w:r>
      <w:proofErr w:type="gramStart"/>
      <w:r w:rsidR="009B0297" w:rsidRPr="009B0297">
        <w:rPr>
          <w:b/>
          <w:color w:val="76923C" w:themeColor="accent3" w:themeShade="BF"/>
        </w:rPr>
        <w:t>open</w:t>
      </w:r>
      <w:proofErr w:type="gramEnd"/>
      <w:r w:rsidR="009B0297" w:rsidRPr="009B0297">
        <w:rPr>
          <w:b/>
          <w:color w:val="76923C" w:themeColor="accent3" w:themeShade="BF"/>
        </w:rPr>
        <w:t xml:space="preserve"> field)</w:t>
      </w:r>
      <w:r w:rsidR="00156736" w:rsidRPr="009B0297">
        <w:rPr>
          <w:b/>
          <w:color w:val="76923C" w:themeColor="accent3" w:themeShade="BF"/>
        </w:rPr>
        <w:t xml:space="preserve"> </w:t>
      </w:r>
    </w:p>
    <w:p w:rsidR="00B161C4" w:rsidRDefault="00B161C4" w:rsidP="005A151B">
      <w:pPr>
        <w:tabs>
          <w:tab w:val="left" w:pos="1440"/>
        </w:tabs>
        <w:spacing w:after="0"/>
        <w:jc w:val="both"/>
        <w:rPr>
          <w:b/>
          <w:color w:val="76923C" w:themeColor="accent3" w:themeShade="BF"/>
        </w:rPr>
      </w:pPr>
    </w:p>
    <w:p w:rsidR="00B161C4" w:rsidRDefault="00B161C4" w:rsidP="005A151B">
      <w:pPr>
        <w:tabs>
          <w:tab w:val="left" w:pos="1440"/>
        </w:tabs>
        <w:spacing w:after="0"/>
        <w:jc w:val="both"/>
        <w:rPr>
          <w:b/>
        </w:rPr>
      </w:pPr>
    </w:p>
    <w:p w:rsidR="00156736" w:rsidRDefault="00156736" w:rsidP="005A151B">
      <w:pPr>
        <w:tabs>
          <w:tab w:val="left" w:pos="1440"/>
        </w:tabs>
        <w:spacing w:after="0"/>
        <w:jc w:val="both"/>
        <w:rPr>
          <w:b/>
          <w:color w:val="76923C" w:themeColor="accent3" w:themeShade="BF"/>
        </w:rPr>
      </w:pPr>
      <w:r>
        <w:rPr>
          <w:b/>
        </w:rPr>
        <w:t xml:space="preserve">Manager </w:t>
      </w:r>
      <w:r w:rsidR="00EC3C29">
        <w:rPr>
          <w:b/>
        </w:rPr>
        <w:t>C</w:t>
      </w:r>
      <w:r>
        <w:rPr>
          <w:b/>
        </w:rPr>
        <w:t>omments</w:t>
      </w:r>
      <w:r w:rsidR="009B0297">
        <w:rPr>
          <w:b/>
        </w:rPr>
        <w:t>:</w:t>
      </w:r>
      <w:r w:rsidR="009B0297" w:rsidRPr="009B0297">
        <w:rPr>
          <w:b/>
          <w:color w:val="76923C" w:themeColor="accent3" w:themeShade="BF"/>
        </w:rPr>
        <w:t xml:space="preserve"> </w:t>
      </w:r>
    </w:p>
    <w:p w:rsidR="00AD0712" w:rsidRPr="00AD0712" w:rsidRDefault="00AD0712" w:rsidP="00AD0712">
      <w:pPr>
        <w:pStyle w:val="ListParagraph"/>
        <w:numPr>
          <w:ilvl w:val="0"/>
          <w:numId w:val="8"/>
        </w:numPr>
        <w:tabs>
          <w:tab w:val="left" w:pos="1440"/>
        </w:tabs>
        <w:spacing w:after="0"/>
        <w:jc w:val="both"/>
        <w:rPr>
          <w:b/>
        </w:rPr>
      </w:pPr>
      <w:r>
        <w:rPr>
          <w:b/>
        </w:rPr>
        <w:t>I have met with the employee and reviewed the content of this PDP</w:t>
      </w:r>
      <w:r w:rsidR="001D545D">
        <w:rPr>
          <w:b/>
        </w:rPr>
        <w:t>, illustrating</w:t>
      </w:r>
      <w:r>
        <w:rPr>
          <w:b/>
        </w:rPr>
        <w:t xml:space="preserve"> how the employee’s contributions help UBC IT achieve its vision and how competencies are displayed in the employee’s day to day work activities.  </w:t>
      </w:r>
      <w:r w:rsidR="001D545D">
        <w:rPr>
          <w:b/>
        </w:rPr>
        <w:t xml:space="preserve">I will work with the employee to support them to be successful in meeting their goals. </w:t>
      </w:r>
    </w:p>
    <w:p w:rsidR="005A151B" w:rsidRDefault="00B161C4" w:rsidP="005A151B">
      <w:pPr>
        <w:tabs>
          <w:tab w:val="left" w:pos="1440"/>
        </w:tabs>
        <w:spacing w:after="0"/>
        <w:jc w:val="both"/>
        <w:rPr>
          <w:b/>
          <w:color w:val="76923C" w:themeColor="accent3" w:themeShade="BF"/>
        </w:rPr>
      </w:pPr>
      <w:r w:rsidRPr="009B0297">
        <w:rPr>
          <w:b/>
          <w:color w:val="76923C" w:themeColor="accent3" w:themeShade="BF"/>
        </w:rPr>
        <w:t>(</w:t>
      </w:r>
      <w:proofErr w:type="gramStart"/>
      <w:r w:rsidRPr="009B0297">
        <w:rPr>
          <w:b/>
          <w:color w:val="76923C" w:themeColor="accent3" w:themeShade="BF"/>
        </w:rPr>
        <w:t>open</w:t>
      </w:r>
      <w:proofErr w:type="gramEnd"/>
      <w:r w:rsidRPr="009B0297">
        <w:rPr>
          <w:b/>
          <w:color w:val="76923C" w:themeColor="accent3" w:themeShade="BF"/>
        </w:rPr>
        <w:t xml:space="preserve"> field)</w:t>
      </w:r>
    </w:p>
    <w:p w:rsidR="00B161C4" w:rsidRDefault="00B161C4" w:rsidP="005A151B">
      <w:pPr>
        <w:tabs>
          <w:tab w:val="left" w:pos="1440"/>
        </w:tabs>
        <w:spacing w:after="0"/>
        <w:jc w:val="both"/>
        <w:rPr>
          <w:b/>
          <w:color w:val="76923C" w:themeColor="accent3" w:themeShade="BF"/>
        </w:rPr>
      </w:pPr>
    </w:p>
    <w:p w:rsidR="00B161C4" w:rsidRDefault="00B161C4" w:rsidP="005A151B">
      <w:pPr>
        <w:tabs>
          <w:tab w:val="left" w:pos="1440"/>
        </w:tabs>
        <w:spacing w:after="0"/>
        <w:jc w:val="both"/>
        <w:rPr>
          <w:b/>
          <w:color w:val="76923C" w:themeColor="accent3" w:themeShade="BF"/>
        </w:rPr>
      </w:pPr>
    </w:p>
    <w:p w:rsidR="00B161C4" w:rsidRDefault="00B161C4" w:rsidP="005A151B">
      <w:pPr>
        <w:tabs>
          <w:tab w:val="left" w:pos="1440"/>
        </w:tabs>
        <w:spacing w:after="0"/>
        <w:jc w:val="both"/>
        <w:rPr>
          <w:b/>
          <w:color w:val="76923C" w:themeColor="accent3" w:themeShade="BF"/>
        </w:rPr>
      </w:pPr>
    </w:p>
    <w:p w:rsidR="00B161C4" w:rsidRDefault="00B161C4" w:rsidP="005A151B">
      <w:pPr>
        <w:tabs>
          <w:tab w:val="left" w:pos="1440"/>
        </w:tabs>
        <w:spacing w:after="0"/>
        <w:jc w:val="both"/>
        <w:rPr>
          <w:b/>
        </w:rPr>
      </w:pPr>
    </w:p>
    <w:p w:rsidR="00156736" w:rsidRDefault="00156736" w:rsidP="005A151B">
      <w:pPr>
        <w:tabs>
          <w:tab w:val="left" w:pos="1440"/>
        </w:tabs>
        <w:spacing w:after="0"/>
        <w:jc w:val="both"/>
        <w:rPr>
          <w:b/>
        </w:rPr>
      </w:pPr>
      <w:r>
        <w:rPr>
          <w:b/>
        </w:rPr>
        <w:t>Employee signature:</w:t>
      </w:r>
      <w:r>
        <w:rPr>
          <w:b/>
        </w:rPr>
        <w:tab/>
      </w:r>
      <w:r>
        <w:rPr>
          <w:b/>
        </w:rPr>
        <w:tab/>
      </w:r>
      <w:r>
        <w:rPr>
          <w:b/>
        </w:rPr>
        <w:tab/>
      </w:r>
      <w:r>
        <w:rPr>
          <w:b/>
        </w:rPr>
        <w:tab/>
      </w:r>
      <w:r>
        <w:rPr>
          <w:b/>
        </w:rPr>
        <w:tab/>
      </w:r>
      <w:r>
        <w:rPr>
          <w:b/>
        </w:rPr>
        <w:tab/>
      </w:r>
      <w:r>
        <w:rPr>
          <w:b/>
        </w:rPr>
        <w:tab/>
        <w:t>Date:</w:t>
      </w:r>
    </w:p>
    <w:p w:rsidR="00384AA0" w:rsidRDefault="00384AA0" w:rsidP="005A151B">
      <w:pPr>
        <w:tabs>
          <w:tab w:val="left" w:pos="1440"/>
        </w:tabs>
        <w:spacing w:after="0"/>
        <w:jc w:val="both"/>
        <w:rPr>
          <w:b/>
        </w:rPr>
      </w:pPr>
    </w:p>
    <w:p w:rsidR="00156736" w:rsidRPr="00151EA1" w:rsidRDefault="00156736" w:rsidP="005A151B">
      <w:pPr>
        <w:tabs>
          <w:tab w:val="left" w:pos="1440"/>
        </w:tabs>
        <w:spacing w:after="0"/>
        <w:jc w:val="both"/>
        <w:rPr>
          <w:b/>
        </w:rPr>
      </w:pPr>
      <w:r>
        <w:rPr>
          <w:b/>
        </w:rPr>
        <w:t>Manager signature:</w:t>
      </w:r>
      <w:r>
        <w:rPr>
          <w:b/>
        </w:rPr>
        <w:tab/>
      </w:r>
      <w:r>
        <w:rPr>
          <w:b/>
        </w:rPr>
        <w:tab/>
      </w:r>
      <w:r>
        <w:rPr>
          <w:b/>
        </w:rPr>
        <w:tab/>
      </w:r>
      <w:r>
        <w:rPr>
          <w:b/>
        </w:rPr>
        <w:tab/>
      </w:r>
      <w:r>
        <w:rPr>
          <w:b/>
        </w:rPr>
        <w:tab/>
      </w:r>
      <w:r>
        <w:rPr>
          <w:b/>
        </w:rPr>
        <w:tab/>
      </w:r>
      <w:r>
        <w:rPr>
          <w:b/>
        </w:rPr>
        <w:tab/>
        <w:t>Date:</w:t>
      </w:r>
    </w:p>
    <w:sectPr w:rsidR="00156736" w:rsidRPr="00151EA1" w:rsidSect="0083028A">
      <w:pgSz w:w="12240" w:h="15840" w:code="1"/>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6C7"/>
    <w:multiLevelType w:val="hybridMultilevel"/>
    <w:tmpl w:val="553A0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C467B6"/>
    <w:multiLevelType w:val="hybridMultilevel"/>
    <w:tmpl w:val="E9063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6EF3CF5"/>
    <w:multiLevelType w:val="hybridMultilevel"/>
    <w:tmpl w:val="6B4E0F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B524608"/>
    <w:multiLevelType w:val="hybridMultilevel"/>
    <w:tmpl w:val="3A18F7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B66491B"/>
    <w:multiLevelType w:val="hybridMultilevel"/>
    <w:tmpl w:val="C6BA5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B0F5D36"/>
    <w:multiLevelType w:val="hybridMultilevel"/>
    <w:tmpl w:val="305A6868"/>
    <w:lvl w:ilvl="0" w:tplc="F2CC004C">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E91F8E"/>
    <w:multiLevelType w:val="hybridMultilevel"/>
    <w:tmpl w:val="8A0673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91A2674"/>
    <w:multiLevelType w:val="hybridMultilevel"/>
    <w:tmpl w:val="BB60C6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E0B"/>
    <w:rsid w:val="000349DA"/>
    <w:rsid w:val="0008358A"/>
    <w:rsid w:val="000B2447"/>
    <w:rsid w:val="000E4E24"/>
    <w:rsid w:val="00126705"/>
    <w:rsid w:val="00140CB3"/>
    <w:rsid w:val="00151EA1"/>
    <w:rsid w:val="00156736"/>
    <w:rsid w:val="00190D9C"/>
    <w:rsid w:val="001D545D"/>
    <w:rsid w:val="001E6672"/>
    <w:rsid w:val="00236EBC"/>
    <w:rsid w:val="00260085"/>
    <w:rsid w:val="003149C9"/>
    <w:rsid w:val="0032553C"/>
    <w:rsid w:val="00384AA0"/>
    <w:rsid w:val="00465AC2"/>
    <w:rsid w:val="004901A0"/>
    <w:rsid w:val="004E2BFD"/>
    <w:rsid w:val="005350B9"/>
    <w:rsid w:val="00556E81"/>
    <w:rsid w:val="005A151B"/>
    <w:rsid w:val="005A5ECF"/>
    <w:rsid w:val="00604543"/>
    <w:rsid w:val="00731E0B"/>
    <w:rsid w:val="007A4D88"/>
    <w:rsid w:val="007B4ACC"/>
    <w:rsid w:val="0083028A"/>
    <w:rsid w:val="008C69F6"/>
    <w:rsid w:val="00976C48"/>
    <w:rsid w:val="009B0297"/>
    <w:rsid w:val="009C4EFB"/>
    <w:rsid w:val="009D54BE"/>
    <w:rsid w:val="00A04210"/>
    <w:rsid w:val="00AD0712"/>
    <w:rsid w:val="00B161C4"/>
    <w:rsid w:val="00CD6E87"/>
    <w:rsid w:val="00D079C8"/>
    <w:rsid w:val="00EA5DFD"/>
    <w:rsid w:val="00EC3C29"/>
    <w:rsid w:val="00FB2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1E0B"/>
    <w:rPr>
      <w:sz w:val="16"/>
      <w:szCs w:val="16"/>
    </w:rPr>
  </w:style>
  <w:style w:type="paragraph" w:styleId="CommentText">
    <w:name w:val="annotation text"/>
    <w:basedOn w:val="Normal"/>
    <w:link w:val="CommentTextChar"/>
    <w:uiPriority w:val="99"/>
    <w:semiHidden/>
    <w:unhideWhenUsed/>
    <w:rsid w:val="00731E0B"/>
    <w:pPr>
      <w:spacing w:line="240" w:lineRule="auto"/>
    </w:pPr>
    <w:rPr>
      <w:sz w:val="20"/>
      <w:szCs w:val="20"/>
    </w:rPr>
  </w:style>
  <w:style w:type="character" w:customStyle="1" w:styleId="CommentTextChar">
    <w:name w:val="Comment Text Char"/>
    <w:basedOn w:val="DefaultParagraphFont"/>
    <w:link w:val="CommentText"/>
    <w:uiPriority w:val="99"/>
    <w:semiHidden/>
    <w:rsid w:val="00731E0B"/>
    <w:rPr>
      <w:sz w:val="20"/>
      <w:szCs w:val="20"/>
    </w:rPr>
  </w:style>
  <w:style w:type="paragraph" w:styleId="CommentSubject">
    <w:name w:val="annotation subject"/>
    <w:basedOn w:val="CommentText"/>
    <w:next w:val="CommentText"/>
    <w:link w:val="CommentSubjectChar"/>
    <w:uiPriority w:val="99"/>
    <w:semiHidden/>
    <w:unhideWhenUsed/>
    <w:rsid w:val="00731E0B"/>
    <w:rPr>
      <w:b/>
      <w:bCs/>
    </w:rPr>
  </w:style>
  <w:style w:type="character" w:customStyle="1" w:styleId="CommentSubjectChar">
    <w:name w:val="Comment Subject Char"/>
    <w:basedOn w:val="CommentTextChar"/>
    <w:link w:val="CommentSubject"/>
    <w:uiPriority w:val="99"/>
    <w:semiHidden/>
    <w:rsid w:val="00731E0B"/>
    <w:rPr>
      <w:b/>
      <w:bCs/>
      <w:sz w:val="20"/>
      <w:szCs w:val="20"/>
    </w:rPr>
  </w:style>
  <w:style w:type="paragraph" w:styleId="BalloonText">
    <w:name w:val="Balloon Text"/>
    <w:basedOn w:val="Normal"/>
    <w:link w:val="BalloonTextChar"/>
    <w:uiPriority w:val="99"/>
    <w:semiHidden/>
    <w:unhideWhenUsed/>
    <w:rsid w:val="0073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0B"/>
    <w:rPr>
      <w:rFonts w:ascii="Tahoma" w:hAnsi="Tahoma" w:cs="Tahoma"/>
      <w:sz w:val="16"/>
      <w:szCs w:val="16"/>
    </w:rPr>
  </w:style>
  <w:style w:type="paragraph" w:styleId="ListParagraph">
    <w:name w:val="List Paragraph"/>
    <w:basedOn w:val="Normal"/>
    <w:uiPriority w:val="34"/>
    <w:qFormat/>
    <w:rsid w:val="00731E0B"/>
    <w:pPr>
      <w:ind w:left="720"/>
      <w:contextualSpacing/>
    </w:pPr>
  </w:style>
  <w:style w:type="table" w:styleId="TableGrid">
    <w:name w:val="Table Grid"/>
    <w:basedOn w:val="TableNormal"/>
    <w:uiPriority w:val="59"/>
    <w:rsid w:val="00236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40C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1E0B"/>
    <w:rPr>
      <w:sz w:val="16"/>
      <w:szCs w:val="16"/>
    </w:rPr>
  </w:style>
  <w:style w:type="paragraph" w:styleId="CommentText">
    <w:name w:val="annotation text"/>
    <w:basedOn w:val="Normal"/>
    <w:link w:val="CommentTextChar"/>
    <w:uiPriority w:val="99"/>
    <w:semiHidden/>
    <w:unhideWhenUsed/>
    <w:rsid w:val="00731E0B"/>
    <w:pPr>
      <w:spacing w:line="240" w:lineRule="auto"/>
    </w:pPr>
    <w:rPr>
      <w:sz w:val="20"/>
      <w:szCs w:val="20"/>
    </w:rPr>
  </w:style>
  <w:style w:type="character" w:customStyle="1" w:styleId="CommentTextChar">
    <w:name w:val="Comment Text Char"/>
    <w:basedOn w:val="DefaultParagraphFont"/>
    <w:link w:val="CommentText"/>
    <w:uiPriority w:val="99"/>
    <w:semiHidden/>
    <w:rsid w:val="00731E0B"/>
    <w:rPr>
      <w:sz w:val="20"/>
      <w:szCs w:val="20"/>
    </w:rPr>
  </w:style>
  <w:style w:type="paragraph" w:styleId="CommentSubject">
    <w:name w:val="annotation subject"/>
    <w:basedOn w:val="CommentText"/>
    <w:next w:val="CommentText"/>
    <w:link w:val="CommentSubjectChar"/>
    <w:uiPriority w:val="99"/>
    <w:semiHidden/>
    <w:unhideWhenUsed/>
    <w:rsid w:val="00731E0B"/>
    <w:rPr>
      <w:b/>
      <w:bCs/>
    </w:rPr>
  </w:style>
  <w:style w:type="character" w:customStyle="1" w:styleId="CommentSubjectChar">
    <w:name w:val="Comment Subject Char"/>
    <w:basedOn w:val="CommentTextChar"/>
    <w:link w:val="CommentSubject"/>
    <w:uiPriority w:val="99"/>
    <w:semiHidden/>
    <w:rsid w:val="00731E0B"/>
    <w:rPr>
      <w:b/>
      <w:bCs/>
      <w:sz w:val="20"/>
      <w:szCs w:val="20"/>
    </w:rPr>
  </w:style>
  <w:style w:type="paragraph" w:styleId="BalloonText">
    <w:name w:val="Balloon Text"/>
    <w:basedOn w:val="Normal"/>
    <w:link w:val="BalloonTextChar"/>
    <w:uiPriority w:val="99"/>
    <w:semiHidden/>
    <w:unhideWhenUsed/>
    <w:rsid w:val="0073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0B"/>
    <w:rPr>
      <w:rFonts w:ascii="Tahoma" w:hAnsi="Tahoma" w:cs="Tahoma"/>
      <w:sz w:val="16"/>
      <w:szCs w:val="16"/>
    </w:rPr>
  </w:style>
  <w:style w:type="paragraph" w:styleId="ListParagraph">
    <w:name w:val="List Paragraph"/>
    <w:basedOn w:val="Normal"/>
    <w:uiPriority w:val="34"/>
    <w:qFormat/>
    <w:rsid w:val="00731E0B"/>
    <w:pPr>
      <w:ind w:left="720"/>
      <w:contextualSpacing/>
    </w:pPr>
  </w:style>
  <w:style w:type="table" w:styleId="TableGrid">
    <w:name w:val="Table Grid"/>
    <w:basedOn w:val="TableNormal"/>
    <w:uiPriority w:val="59"/>
    <w:rsid w:val="00236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40C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BCC2-332B-4174-A657-B99311A2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jkothlow</dc:creator>
  <cp:lastModifiedBy>Julie Kothlow</cp:lastModifiedBy>
  <cp:revision>2</cp:revision>
  <cp:lastPrinted>2011-12-15T15:44:00Z</cp:lastPrinted>
  <dcterms:created xsi:type="dcterms:W3CDTF">2012-02-07T20:14:00Z</dcterms:created>
  <dcterms:modified xsi:type="dcterms:W3CDTF">2012-02-07T20:14:00Z</dcterms:modified>
</cp:coreProperties>
</file>